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6C660" w14:textId="77777777" w:rsidR="00221228" w:rsidRPr="000C103A" w:rsidRDefault="00221228" w:rsidP="00221228">
      <w:pPr>
        <w:spacing w:after="0"/>
        <w:rPr>
          <w:rFonts w:ascii="Arial" w:hAnsi="Arial" w:cs="Arial"/>
          <w:sz w:val="24"/>
          <w:szCs w:val="24"/>
        </w:rPr>
      </w:pPr>
    </w:p>
    <w:p w14:paraId="08651DA4" w14:textId="77777777" w:rsidR="00221228" w:rsidRPr="000C103A" w:rsidRDefault="00221228" w:rsidP="00221228">
      <w:pPr>
        <w:spacing w:after="0"/>
        <w:rPr>
          <w:rFonts w:ascii="Arial" w:hAnsi="Arial" w:cs="Arial"/>
          <w:sz w:val="24"/>
          <w:szCs w:val="24"/>
        </w:rPr>
      </w:pPr>
    </w:p>
    <w:p w14:paraId="71717543" w14:textId="557519A1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C103A">
        <w:rPr>
          <w:rFonts w:ascii="Arial" w:hAnsi="Arial" w:cs="Arial"/>
          <w:b/>
          <w:bCs/>
          <w:sz w:val="28"/>
          <w:szCs w:val="28"/>
        </w:rPr>
        <w:t>TÍTULO DO TEXTO EM PORTUGUÊS</w:t>
      </w:r>
    </w:p>
    <w:p w14:paraId="28AC8B65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6C657F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TÍTULO DO TEXTO EM INGLÊS</w:t>
      </w:r>
    </w:p>
    <w:p w14:paraId="1F7EC81A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CF56CC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TÍTULO DO TEXTO EM ESPANHOL</w:t>
      </w:r>
    </w:p>
    <w:p w14:paraId="63B39AF1" w14:textId="77777777" w:rsidR="00221228" w:rsidRPr="000C103A" w:rsidRDefault="00221228" w:rsidP="00221228">
      <w:pPr>
        <w:spacing w:after="0"/>
        <w:jc w:val="right"/>
        <w:rPr>
          <w:rFonts w:ascii="Arial" w:hAnsi="Arial" w:cs="Arial"/>
          <w:color w:val="FF0000"/>
          <w:sz w:val="20"/>
          <w:szCs w:val="20"/>
        </w:rPr>
      </w:pPr>
    </w:p>
    <w:p w14:paraId="54E18A3E" w14:textId="67B948E1" w:rsidR="00221228" w:rsidRPr="000C103A" w:rsidRDefault="00221228" w:rsidP="0022122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Nome do autor</w:t>
      </w:r>
    </w:p>
    <w:p w14:paraId="6B815B7D" w14:textId="77777777" w:rsidR="00221228" w:rsidRPr="000C103A" w:rsidRDefault="00221228" w:rsidP="0022122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C103A">
        <w:rPr>
          <w:rFonts w:ascii="Arial" w:hAnsi="Arial" w:cs="Arial"/>
          <w:sz w:val="20"/>
          <w:szCs w:val="20"/>
        </w:rPr>
        <w:t>Universidade – SIGLA, cidade/estado, país</w:t>
      </w:r>
    </w:p>
    <w:p w14:paraId="1CBAB200" w14:textId="52C308E2" w:rsidR="00221228" w:rsidRPr="000C103A" w:rsidRDefault="00221228" w:rsidP="00221228">
      <w:pPr>
        <w:spacing w:after="0"/>
        <w:jc w:val="right"/>
        <w:rPr>
          <w:rFonts w:ascii="Arial" w:hAnsi="Arial" w:cs="Arial"/>
          <w:i/>
          <w:iCs/>
          <w:color w:val="FF0000"/>
          <w:sz w:val="16"/>
          <w:szCs w:val="16"/>
        </w:rPr>
      </w:pPr>
      <w:r w:rsidRPr="000C103A">
        <w:rPr>
          <w:rFonts w:ascii="Arial" w:hAnsi="Arial" w:cs="Arial"/>
          <w:i/>
          <w:iCs/>
          <w:color w:val="FF0000"/>
          <w:sz w:val="16"/>
          <w:szCs w:val="16"/>
        </w:rPr>
        <w:t>*Inserir a identificação de autoria somente após a aprovação do texto.</w:t>
      </w:r>
    </w:p>
    <w:p w14:paraId="5A2BD46B" w14:textId="6D060791" w:rsidR="00221228" w:rsidRPr="000C103A" w:rsidRDefault="00221228" w:rsidP="00221228">
      <w:pPr>
        <w:spacing w:after="0"/>
        <w:jc w:val="right"/>
        <w:rPr>
          <w:rFonts w:ascii="Arial" w:hAnsi="Arial" w:cs="Arial"/>
          <w:i/>
          <w:iCs/>
          <w:color w:val="FF0000"/>
          <w:sz w:val="16"/>
          <w:szCs w:val="16"/>
        </w:rPr>
      </w:pPr>
      <w:r w:rsidRPr="000C103A">
        <w:rPr>
          <w:rFonts w:ascii="Arial" w:hAnsi="Arial" w:cs="Arial"/>
          <w:i/>
          <w:iCs/>
          <w:color w:val="FF0000"/>
          <w:sz w:val="16"/>
          <w:szCs w:val="16"/>
        </w:rPr>
        <w:t>** Cada texto poderá ser submetido com até 4 autores.</w:t>
      </w:r>
    </w:p>
    <w:p w14:paraId="3579CD03" w14:textId="77777777" w:rsidR="00221228" w:rsidRPr="000C103A" w:rsidRDefault="00221228" w:rsidP="00221228">
      <w:pPr>
        <w:spacing w:after="0"/>
        <w:jc w:val="right"/>
        <w:rPr>
          <w:rFonts w:ascii="Arial" w:hAnsi="Arial" w:cs="Arial"/>
          <w:color w:val="FF0000"/>
          <w:sz w:val="20"/>
          <w:szCs w:val="20"/>
        </w:rPr>
      </w:pPr>
    </w:p>
    <w:p w14:paraId="677B69D4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97D88A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Resumo</w:t>
      </w:r>
    </w:p>
    <w:p w14:paraId="505AD689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E52CA5" w14:textId="7449E776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Revista da Fundarte recomenda que o resumo apresente os principais aspectos do texto, incluindo objetivo(s), questionamento(s)/problemática, metodologia, referencial teórico, resultados e considerações. Segundo a ABNT NBR6028/2021, a redação do </w:t>
      </w:r>
      <w:r w:rsidR="00B342CB" w:rsidRPr="000C103A">
        <w:rPr>
          <w:rFonts w:ascii="Arial" w:hAnsi="Arial" w:cs="Arial"/>
          <w:sz w:val="24"/>
          <w:szCs w:val="24"/>
        </w:rPr>
        <w:t xml:space="preserve">excerto </w:t>
      </w:r>
      <w:r w:rsidRPr="000C103A">
        <w:rPr>
          <w:rFonts w:ascii="Arial" w:hAnsi="Arial" w:cs="Arial"/>
          <w:sz w:val="24"/>
          <w:szCs w:val="24"/>
        </w:rPr>
        <w:t xml:space="preserve">é proposta </w:t>
      </w:r>
      <w:r w:rsidR="00B342CB" w:rsidRPr="000C103A">
        <w:rPr>
          <w:rFonts w:ascii="Arial" w:hAnsi="Arial" w:cs="Arial"/>
          <w:sz w:val="24"/>
          <w:szCs w:val="24"/>
        </w:rPr>
        <w:t xml:space="preserve">em </w:t>
      </w:r>
      <w:r w:rsidRPr="000C103A">
        <w:rPr>
          <w:rFonts w:ascii="Arial" w:hAnsi="Arial" w:cs="Arial"/>
          <w:sz w:val="24"/>
          <w:szCs w:val="24"/>
        </w:rPr>
        <w:t>parágrafo único. Quanto a sua extensão</w:t>
      </w:r>
      <w:r w:rsidR="00B342CB" w:rsidRPr="000C103A">
        <w:rPr>
          <w:rFonts w:ascii="Arial" w:hAnsi="Arial" w:cs="Arial"/>
          <w:sz w:val="24"/>
          <w:szCs w:val="24"/>
        </w:rPr>
        <w:t>, orienta-se a utilização</w:t>
      </w:r>
      <w:r w:rsidRPr="000C103A">
        <w:rPr>
          <w:rFonts w:ascii="Arial" w:hAnsi="Arial" w:cs="Arial"/>
          <w:sz w:val="24"/>
          <w:szCs w:val="24"/>
        </w:rPr>
        <w:t xml:space="preserve"> de 100 a 250 palavras. As palavras-chave devem </w:t>
      </w:r>
      <w:r w:rsidR="00B342CB" w:rsidRPr="000C103A">
        <w:rPr>
          <w:rFonts w:ascii="Arial" w:hAnsi="Arial" w:cs="Arial"/>
          <w:sz w:val="24"/>
          <w:szCs w:val="24"/>
        </w:rPr>
        <w:t>ser inseridas</w:t>
      </w:r>
      <w:r w:rsidRPr="000C103A">
        <w:rPr>
          <w:rFonts w:ascii="Arial" w:hAnsi="Arial" w:cs="Arial"/>
          <w:sz w:val="24"/>
          <w:szCs w:val="24"/>
        </w:rPr>
        <w:t xml:space="preserve"> logo abaixo do resumo, antecedidas da expressão Palavras-chave, seguidas de dois-pontos, separadas entre si por ponto e vírgula e finalizadas por ponto. Devem ser grafadas com as iniciais em letra minúscula, com exceção dos substantivos próprios e nomes científicos. </w:t>
      </w:r>
    </w:p>
    <w:p w14:paraId="3DEE9ED7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508356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Palavras-chave</w:t>
      </w:r>
      <w:r w:rsidRPr="000C103A">
        <w:rPr>
          <w:rFonts w:ascii="Arial" w:hAnsi="Arial" w:cs="Arial"/>
          <w:sz w:val="24"/>
          <w:szCs w:val="24"/>
        </w:rPr>
        <w:t>: Palavra 1; Palavra 2; Palavra3.</w:t>
      </w:r>
    </w:p>
    <w:p w14:paraId="59CB3CED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ED4343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3A4225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Abstract</w:t>
      </w:r>
    </w:p>
    <w:p w14:paraId="3F08795B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2471E6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14:paraId="68325639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22C875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Keywords</w:t>
      </w:r>
      <w:r w:rsidRPr="000C103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C103A">
        <w:rPr>
          <w:rFonts w:ascii="Arial" w:hAnsi="Arial" w:cs="Arial"/>
          <w:sz w:val="24"/>
          <w:szCs w:val="24"/>
        </w:rPr>
        <w:t>Keyword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1; </w:t>
      </w:r>
      <w:proofErr w:type="spellStart"/>
      <w:r w:rsidRPr="000C103A">
        <w:rPr>
          <w:rFonts w:ascii="Arial" w:hAnsi="Arial" w:cs="Arial"/>
          <w:sz w:val="24"/>
          <w:szCs w:val="24"/>
        </w:rPr>
        <w:t>Keyword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2; </w:t>
      </w:r>
      <w:proofErr w:type="spellStart"/>
      <w:r w:rsidRPr="000C103A">
        <w:rPr>
          <w:rFonts w:ascii="Arial" w:hAnsi="Arial" w:cs="Arial"/>
          <w:sz w:val="24"/>
          <w:szCs w:val="24"/>
        </w:rPr>
        <w:t>Keyword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3.</w:t>
      </w:r>
    </w:p>
    <w:p w14:paraId="47712518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A8D578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124EF0" w14:textId="77777777" w:rsidR="00221228" w:rsidRPr="000C103A" w:rsidRDefault="00221228" w:rsidP="002212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Resumen</w:t>
      </w:r>
      <w:proofErr w:type="spellEnd"/>
    </w:p>
    <w:p w14:paraId="4B6B07B5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137F45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14:paraId="5B067612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EC81FC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Palabras</w:t>
      </w:r>
      <w:proofErr w:type="spellEnd"/>
      <w:r w:rsidRPr="000C103A">
        <w:rPr>
          <w:rFonts w:ascii="Arial" w:hAnsi="Arial" w:cs="Arial"/>
          <w:b/>
          <w:bCs/>
          <w:sz w:val="24"/>
          <w:szCs w:val="24"/>
        </w:rPr>
        <w:t xml:space="preserve"> clave</w:t>
      </w:r>
      <w:r w:rsidRPr="000C103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C103A">
        <w:rPr>
          <w:rFonts w:ascii="Arial" w:hAnsi="Arial" w:cs="Arial"/>
          <w:sz w:val="24"/>
          <w:szCs w:val="24"/>
        </w:rPr>
        <w:t>Palabra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clave 1; </w:t>
      </w:r>
      <w:proofErr w:type="spellStart"/>
      <w:r w:rsidRPr="000C103A">
        <w:rPr>
          <w:rFonts w:ascii="Arial" w:hAnsi="Arial" w:cs="Arial"/>
          <w:sz w:val="24"/>
          <w:szCs w:val="24"/>
        </w:rPr>
        <w:t>Palabra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clave 2; </w:t>
      </w:r>
      <w:proofErr w:type="spellStart"/>
      <w:r w:rsidRPr="000C103A">
        <w:rPr>
          <w:rFonts w:ascii="Arial" w:hAnsi="Arial" w:cs="Arial"/>
          <w:sz w:val="24"/>
          <w:szCs w:val="24"/>
        </w:rPr>
        <w:t>Palabra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clave 3.</w:t>
      </w:r>
    </w:p>
    <w:p w14:paraId="0943542D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00FB97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C0C75D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AD3033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1EE047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8EF623" w14:textId="77777777" w:rsidR="00221228" w:rsidRPr="000C103A" w:rsidRDefault="00221228" w:rsidP="002212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DEE5" w14:textId="77777777" w:rsidR="00B342CB" w:rsidRPr="000C103A" w:rsidRDefault="00B342CB" w:rsidP="002212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85573C" w14:textId="5241828B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Título 1</w:t>
      </w:r>
    </w:p>
    <w:p w14:paraId="7C706D50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DB550B" w14:textId="77777777" w:rsidR="00B342CB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</w:t>
      </w:r>
      <w:r w:rsidRPr="000C103A">
        <w:rPr>
          <w:rFonts w:ascii="Arial" w:hAnsi="Arial" w:cs="Arial"/>
          <w:b/>
          <w:bCs/>
          <w:sz w:val="24"/>
          <w:szCs w:val="24"/>
        </w:rPr>
        <w:t>R</w:t>
      </w:r>
      <w:r w:rsidR="00B342CB" w:rsidRPr="000C103A">
        <w:rPr>
          <w:rFonts w:ascii="Arial" w:hAnsi="Arial" w:cs="Arial"/>
          <w:b/>
          <w:bCs/>
          <w:sz w:val="24"/>
          <w:szCs w:val="24"/>
        </w:rPr>
        <w:t>evista</w:t>
      </w:r>
      <w:r w:rsidRPr="000C103A">
        <w:rPr>
          <w:rFonts w:ascii="Arial" w:hAnsi="Arial" w:cs="Arial"/>
          <w:b/>
          <w:bCs/>
          <w:sz w:val="24"/>
          <w:szCs w:val="24"/>
        </w:rPr>
        <w:t xml:space="preserve"> da FUNDARTE</w:t>
      </w:r>
      <w:r w:rsidRPr="000C103A">
        <w:rPr>
          <w:rFonts w:ascii="Arial" w:hAnsi="Arial" w:cs="Arial"/>
          <w:sz w:val="24"/>
          <w:szCs w:val="24"/>
        </w:rPr>
        <w:t xml:space="preserve"> aceita para publicação artigos, ensaios, relatos de experiência ou resenhas, relacionados a Arte, Educação e Performance, resultantes de estudos teóricos, pesquisas, reflexões sobre práticas atualizadas na área. Os textos em português, espanhol e inglês devem ser inéditos, de autores(as) brasileiros(as) </w:t>
      </w:r>
      <w:r w:rsidR="00B342CB" w:rsidRPr="000C103A">
        <w:rPr>
          <w:rFonts w:ascii="Arial" w:hAnsi="Arial" w:cs="Arial"/>
          <w:sz w:val="24"/>
          <w:szCs w:val="24"/>
        </w:rPr>
        <w:t>e/</w:t>
      </w:r>
      <w:r w:rsidRPr="000C103A">
        <w:rPr>
          <w:rFonts w:ascii="Arial" w:hAnsi="Arial" w:cs="Arial"/>
          <w:sz w:val="24"/>
          <w:szCs w:val="24"/>
        </w:rPr>
        <w:t>ou estrangeiros(as), conforme padrão da R</w:t>
      </w:r>
      <w:r w:rsidR="00B342CB" w:rsidRPr="000C103A">
        <w:rPr>
          <w:rFonts w:ascii="Arial" w:hAnsi="Arial" w:cs="Arial"/>
          <w:sz w:val="24"/>
          <w:szCs w:val="24"/>
        </w:rPr>
        <w:t>evista</w:t>
      </w:r>
      <w:r w:rsidRPr="000C103A">
        <w:rPr>
          <w:rFonts w:ascii="Arial" w:hAnsi="Arial" w:cs="Arial"/>
          <w:sz w:val="24"/>
          <w:szCs w:val="24"/>
        </w:rPr>
        <w:t xml:space="preserve"> da FUNDARTE. </w:t>
      </w:r>
    </w:p>
    <w:p w14:paraId="001E9213" w14:textId="3A10FD8F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partir de 2023 as áreas contempladas pela Revista </w:t>
      </w:r>
      <w:r w:rsidR="00B342CB" w:rsidRPr="000C103A">
        <w:rPr>
          <w:rFonts w:ascii="Arial" w:hAnsi="Arial" w:cs="Arial"/>
          <w:sz w:val="24"/>
          <w:szCs w:val="24"/>
        </w:rPr>
        <w:t xml:space="preserve">da FUNDARTE </w:t>
      </w:r>
      <w:r w:rsidRPr="000C103A">
        <w:rPr>
          <w:rFonts w:ascii="Arial" w:hAnsi="Arial" w:cs="Arial"/>
          <w:sz w:val="24"/>
          <w:szCs w:val="24"/>
        </w:rPr>
        <w:t>foram ampliadas</w:t>
      </w:r>
      <w:r w:rsidR="00B342CB" w:rsidRPr="000C103A">
        <w:rPr>
          <w:rFonts w:ascii="Arial" w:hAnsi="Arial" w:cs="Arial"/>
          <w:sz w:val="24"/>
          <w:szCs w:val="24"/>
        </w:rPr>
        <w:t>, aceitando textos para publicação com temáticas relacionadas a Arte, Educação e Performance com transversalidade</w:t>
      </w:r>
      <w:r w:rsidR="00E17962">
        <w:rPr>
          <w:rFonts w:ascii="Arial" w:hAnsi="Arial" w:cs="Arial"/>
          <w:sz w:val="24"/>
          <w:szCs w:val="24"/>
        </w:rPr>
        <w:t>s em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Filosofia,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História,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Interdisciplinar</w:t>
      </w:r>
      <w:r w:rsidR="00E17962">
        <w:rPr>
          <w:rFonts w:ascii="Arial" w:hAnsi="Arial" w:cs="Arial"/>
          <w:sz w:val="24"/>
          <w:szCs w:val="24"/>
        </w:rPr>
        <w:t>idade</w:t>
      </w:r>
      <w:r w:rsidRPr="000C103A">
        <w:rPr>
          <w:rFonts w:ascii="Arial" w:hAnsi="Arial" w:cs="Arial"/>
          <w:sz w:val="24"/>
          <w:szCs w:val="24"/>
        </w:rPr>
        <w:t>,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Linguística e</w:t>
      </w:r>
      <w:r w:rsidR="00B342CB" w:rsidRPr="000C103A">
        <w:rPr>
          <w:rFonts w:ascii="Arial" w:hAnsi="Arial" w:cs="Arial"/>
          <w:sz w:val="24"/>
          <w:szCs w:val="24"/>
        </w:rPr>
        <w:t xml:space="preserve"> </w:t>
      </w:r>
      <w:r w:rsidRPr="000C103A">
        <w:rPr>
          <w:rFonts w:ascii="Arial" w:hAnsi="Arial" w:cs="Arial"/>
          <w:sz w:val="24"/>
          <w:szCs w:val="24"/>
        </w:rPr>
        <w:t>Literatura.</w:t>
      </w:r>
    </w:p>
    <w:p w14:paraId="2FD687B2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Para textos em língua estrangeira serão respeitadas as formatações do país de origem, e a correção ortográfica fica sob responsabilidade do autor, bem como a tradução do resumo para o Português.</w:t>
      </w:r>
    </w:p>
    <w:p w14:paraId="54207242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Os textos são selecionados a partir de pareceres favoráveis elaborados por, pelo menos, dois membros da Comissão de Editorial. Em função da especificidade da temática, alguns textos podem ser selecionados substituindo-se o parecer de um dos membros da Comissão Editorial, por parecer de membro do Conselho Consultivo ou de parecerista </w:t>
      </w:r>
      <w:r w:rsidRPr="000C103A">
        <w:rPr>
          <w:rFonts w:ascii="Arial" w:hAnsi="Arial" w:cs="Arial"/>
          <w:i/>
          <w:iCs/>
          <w:sz w:val="24"/>
          <w:szCs w:val="24"/>
        </w:rPr>
        <w:t>ad hoc</w:t>
      </w:r>
      <w:r w:rsidRPr="000C103A">
        <w:rPr>
          <w:rFonts w:ascii="Arial" w:hAnsi="Arial" w:cs="Arial"/>
          <w:sz w:val="24"/>
          <w:szCs w:val="24"/>
        </w:rPr>
        <w:t>.</w:t>
      </w:r>
    </w:p>
    <w:p w14:paraId="7BCC37D9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 Editora da FUNDARTE reserva-se ao direito de priorizar a publicação de artigos de autores que não publicaram no número, imediatamente, anterior da revista. Os textos enviados serão reservados, com a anuência de seus autores, para publicação nos próximos números.</w:t>
      </w:r>
    </w:p>
    <w:p w14:paraId="648772EC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 Editora da FUNDARTE não se responsabiliza por opiniões expressas em artigos. Ao enviar o texto, o colaborador aceita automaticamente as normas da revista e se submete ao processo de seleção e correção do texto. Embora submetidos à revisão linguística, a responsabilidade sobre formato, correção e conteúdo é dos respectivos autores/colaboradores.</w:t>
      </w:r>
    </w:p>
    <w:p w14:paraId="3B50A193" w14:textId="00FC0E6B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seleção dos </w:t>
      </w:r>
      <w:r w:rsidR="00B342CB" w:rsidRPr="000C103A">
        <w:rPr>
          <w:rFonts w:ascii="Arial" w:hAnsi="Arial" w:cs="Arial"/>
          <w:sz w:val="24"/>
          <w:szCs w:val="24"/>
        </w:rPr>
        <w:t>text</w:t>
      </w:r>
      <w:r w:rsidRPr="000C103A">
        <w:rPr>
          <w:rFonts w:ascii="Arial" w:hAnsi="Arial" w:cs="Arial"/>
          <w:sz w:val="24"/>
          <w:szCs w:val="24"/>
        </w:rPr>
        <w:t xml:space="preserve">os para </w:t>
      </w:r>
      <w:r w:rsidR="00B342CB" w:rsidRPr="000C103A">
        <w:rPr>
          <w:rFonts w:ascii="Arial" w:hAnsi="Arial" w:cs="Arial"/>
          <w:sz w:val="24"/>
          <w:szCs w:val="24"/>
        </w:rPr>
        <w:t xml:space="preserve">a </w:t>
      </w:r>
      <w:r w:rsidRPr="000C103A">
        <w:rPr>
          <w:rFonts w:ascii="Arial" w:hAnsi="Arial" w:cs="Arial"/>
          <w:sz w:val="24"/>
          <w:szCs w:val="24"/>
        </w:rPr>
        <w:t xml:space="preserve">publicação toma como referência sua contribuição à </w:t>
      </w:r>
      <w:r w:rsidRPr="000C103A">
        <w:rPr>
          <w:rFonts w:ascii="Arial" w:hAnsi="Arial" w:cs="Arial"/>
          <w:b/>
          <w:bCs/>
          <w:sz w:val="24"/>
          <w:szCs w:val="24"/>
        </w:rPr>
        <w:t>Arte</w:t>
      </w:r>
      <w:r w:rsidRPr="000C103A">
        <w:rPr>
          <w:rFonts w:ascii="Arial" w:hAnsi="Arial" w:cs="Arial"/>
          <w:sz w:val="24"/>
          <w:szCs w:val="24"/>
        </w:rPr>
        <w:t xml:space="preserve">, </w:t>
      </w:r>
      <w:r w:rsidRPr="000C103A">
        <w:rPr>
          <w:rFonts w:ascii="Arial" w:hAnsi="Arial" w:cs="Arial"/>
          <w:b/>
          <w:bCs/>
          <w:sz w:val="24"/>
          <w:szCs w:val="24"/>
        </w:rPr>
        <w:t>Educação</w:t>
      </w:r>
      <w:r w:rsidRPr="000C103A">
        <w:rPr>
          <w:rFonts w:ascii="Arial" w:hAnsi="Arial" w:cs="Arial"/>
          <w:sz w:val="24"/>
          <w:szCs w:val="24"/>
        </w:rPr>
        <w:t xml:space="preserve"> e </w:t>
      </w:r>
      <w:r w:rsidRPr="000C103A">
        <w:rPr>
          <w:rFonts w:ascii="Arial" w:hAnsi="Arial" w:cs="Arial"/>
          <w:b/>
          <w:bCs/>
          <w:sz w:val="24"/>
          <w:szCs w:val="24"/>
        </w:rPr>
        <w:t>Performance</w:t>
      </w:r>
      <w:r w:rsidRPr="000C103A">
        <w:rPr>
          <w:rFonts w:ascii="Arial" w:hAnsi="Arial" w:cs="Arial"/>
          <w:sz w:val="24"/>
          <w:szCs w:val="24"/>
        </w:rPr>
        <w:t>, dentro da presente linha editorial, bem como a originalidade do tema e o tratamento dado ao assunto, a consistência e o rigor das abordagens teórica e metodológica.</w:t>
      </w:r>
    </w:p>
    <w:p w14:paraId="066A751D" w14:textId="77777777" w:rsidR="00B342CB" w:rsidRPr="000C103A" w:rsidRDefault="00B342CB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3726AF" w14:textId="77777777" w:rsidR="00B342CB" w:rsidRPr="000C103A" w:rsidRDefault="00B342CB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E5AC3D" w14:textId="77777777" w:rsidR="00B342CB" w:rsidRPr="000C103A" w:rsidRDefault="00B342CB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F535614" w14:textId="73B72C03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As regras de apresentação de </w:t>
      </w:r>
      <w:r w:rsidRPr="000C103A">
        <w:rPr>
          <w:rFonts w:ascii="Arial" w:hAnsi="Arial" w:cs="Arial"/>
          <w:b/>
          <w:bCs/>
          <w:sz w:val="24"/>
          <w:szCs w:val="24"/>
        </w:rPr>
        <w:t>ENSAIOS</w:t>
      </w:r>
      <w:r w:rsidRPr="000C103A">
        <w:rPr>
          <w:rFonts w:ascii="Arial" w:hAnsi="Arial" w:cs="Arial"/>
          <w:sz w:val="24"/>
          <w:szCs w:val="24"/>
        </w:rPr>
        <w:t xml:space="preserve">, </w:t>
      </w:r>
      <w:r w:rsidRPr="000C103A">
        <w:rPr>
          <w:rFonts w:ascii="Arial" w:hAnsi="Arial" w:cs="Arial"/>
          <w:b/>
          <w:bCs/>
          <w:sz w:val="24"/>
          <w:szCs w:val="24"/>
        </w:rPr>
        <w:t>RELATOS DE EXPERIÊNCIA</w:t>
      </w:r>
      <w:r w:rsidRPr="000C103A">
        <w:rPr>
          <w:rFonts w:ascii="Arial" w:hAnsi="Arial" w:cs="Arial"/>
          <w:sz w:val="24"/>
          <w:szCs w:val="24"/>
        </w:rPr>
        <w:t xml:space="preserve"> e </w:t>
      </w:r>
      <w:r w:rsidRPr="000C103A">
        <w:rPr>
          <w:rFonts w:ascii="Arial" w:hAnsi="Arial" w:cs="Arial"/>
          <w:b/>
          <w:bCs/>
          <w:sz w:val="24"/>
          <w:szCs w:val="24"/>
        </w:rPr>
        <w:t>RESENHAS</w:t>
      </w:r>
      <w:r w:rsidRPr="000C103A">
        <w:rPr>
          <w:rFonts w:ascii="Arial" w:hAnsi="Arial" w:cs="Arial"/>
          <w:sz w:val="24"/>
          <w:szCs w:val="24"/>
        </w:rPr>
        <w:t xml:space="preserve"> são abertas, ficando a critério do autor, no entanto recomenda-se não se afastar muito do </w:t>
      </w:r>
      <w:proofErr w:type="spellStart"/>
      <w:r w:rsidR="000C103A" w:rsidRPr="000C103A">
        <w:rPr>
          <w:rFonts w:ascii="Arial" w:hAnsi="Arial" w:cs="Arial"/>
          <w:i/>
          <w:iCs/>
          <w:sz w:val="24"/>
          <w:szCs w:val="24"/>
        </w:rPr>
        <w:t>T</w:t>
      </w:r>
      <w:r w:rsidRPr="000C103A">
        <w:rPr>
          <w:rFonts w:ascii="Arial" w:hAnsi="Arial" w:cs="Arial"/>
          <w:i/>
          <w:iCs/>
          <w:sz w:val="24"/>
          <w:szCs w:val="24"/>
        </w:rPr>
        <w:t>emplate</w:t>
      </w:r>
      <w:proofErr w:type="spellEnd"/>
      <w:r w:rsidR="000C103A" w:rsidRPr="000C103A">
        <w:rPr>
          <w:rFonts w:ascii="Arial" w:hAnsi="Arial" w:cs="Arial"/>
          <w:sz w:val="24"/>
          <w:szCs w:val="24"/>
        </w:rPr>
        <w:t xml:space="preserve"> disponibilizado</w:t>
      </w:r>
      <w:r w:rsidRPr="000C103A">
        <w:rPr>
          <w:rFonts w:ascii="Arial" w:hAnsi="Arial" w:cs="Arial"/>
          <w:sz w:val="24"/>
          <w:szCs w:val="24"/>
        </w:rPr>
        <w:t>.</w:t>
      </w:r>
    </w:p>
    <w:p w14:paraId="3D2F69E0" w14:textId="325C3E1F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 única forma de submissão de </w:t>
      </w:r>
      <w:r w:rsidRPr="000C103A">
        <w:rPr>
          <w:rFonts w:ascii="Arial" w:hAnsi="Arial" w:cs="Arial"/>
          <w:b/>
          <w:bCs/>
          <w:sz w:val="24"/>
          <w:szCs w:val="24"/>
        </w:rPr>
        <w:t>ARTIGOS</w:t>
      </w:r>
      <w:r w:rsidRPr="000C103A">
        <w:rPr>
          <w:rFonts w:ascii="Arial" w:hAnsi="Arial" w:cs="Arial"/>
          <w:sz w:val="24"/>
          <w:szCs w:val="24"/>
        </w:rPr>
        <w:t xml:space="preserve">, </w:t>
      </w:r>
      <w:r w:rsidRPr="000C103A">
        <w:rPr>
          <w:rFonts w:ascii="Arial" w:hAnsi="Arial" w:cs="Arial"/>
          <w:b/>
          <w:bCs/>
          <w:sz w:val="24"/>
          <w:szCs w:val="24"/>
        </w:rPr>
        <w:t>ENSAIOS</w:t>
      </w:r>
      <w:r w:rsidRPr="000C103A">
        <w:rPr>
          <w:rFonts w:ascii="Arial" w:hAnsi="Arial" w:cs="Arial"/>
          <w:sz w:val="24"/>
          <w:szCs w:val="24"/>
        </w:rPr>
        <w:t xml:space="preserve">, </w:t>
      </w:r>
      <w:r w:rsidRPr="000C103A">
        <w:rPr>
          <w:rFonts w:ascii="Arial" w:hAnsi="Arial" w:cs="Arial"/>
          <w:b/>
          <w:bCs/>
          <w:sz w:val="24"/>
          <w:szCs w:val="24"/>
        </w:rPr>
        <w:t>RELATOS DE EXPERIÊNCIA</w:t>
      </w:r>
      <w:r w:rsidRPr="000C103A">
        <w:rPr>
          <w:rFonts w:ascii="Arial" w:hAnsi="Arial" w:cs="Arial"/>
          <w:sz w:val="24"/>
          <w:szCs w:val="24"/>
        </w:rPr>
        <w:t xml:space="preserve"> e </w:t>
      </w:r>
      <w:r w:rsidRPr="000C103A">
        <w:rPr>
          <w:rFonts w:ascii="Arial" w:hAnsi="Arial" w:cs="Arial"/>
          <w:b/>
          <w:bCs/>
          <w:sz w:val="24"/>
          <w:szCs w:val="24"/>
        </w:rPr>
        <w:t>RESENHAS</w:t>
      </w:r>
      <w:r w:rsidRPr="000C103A">
        <w:rPr>
          <w:rFonts w:ascii="Arial" w:hAnsi="Arial" w:cs="Arial"/>
          <w:sz w:val="24"/>
          <w:szCs w:val="24"/>
        </w:rPr>
        <w:t xml:space="preserve"> para publicação na </w:t>
      </w:r>
      <w:r w:rsidRPr="000C103A">
        <w:rPr>
          <w:rFonts w:ascii="Arial" w:hAnsi="Arial" w:cs="Arial"/>
          <w:b/>
          <w:bCs/>
          <w:sz w:val="24"/>
          <w:szCs w:val="24"/>
        </w:rPr>
        <w:t>REVISTA da FUNDARTE</w:t>
      </w:r>
      <w:r w:rsidRPr="000C103A">
        <w:rPr>
          <w:rFonts w:ascii="Arial" w:hAnsi="Arial" w:cs="Arial"/>
          <w:sz w:val="24"/>
          <w:szCs w:val="24"/>
        </w:rPr>
        <w:t xml:space="preserve"> será por meio do sistema OJS. Para tanto, os autores deverão se cadastrar no sistema (seer.fundarte.rs.gov.br). Em caso de dúvidas, poderão entrar em contato pelo e-mail:  </w:t>
      </w:r>
      <w:hyperlink r:id="rId8" w:history="1">
        <w:r w:rsidRPr="000C103A">
          <w:rPr>
            <w:rStyle w:val="Hyperlink"/>
            <w:rFonts w:ascii="Arial" w:hAnsi="Arial" w:cs="Arial"/>
            <w:color w:val="auto"/>
            <w:sz w:val="24"/>
            <w:szCs w:val="24"/>
          </w:rPr>
          <w:t>revistadafundarte@fundarte.rs.gov.br</w:t>
        </w:r>
      </w:hyperlink>
      <w:r w:rsidRPr="000C103A">
        <w:rPr>
          <w:rFonts w:ascii="Arial" w:hAnsi="Arial" w:cs="Arial"/>
          <w:sz w:val="24"/>
          <w:szCs w:val="24"/>
        </w:rPr>
        <w:t xml:space="preserve">, ou </w:t>
      </w:r>
      <w:hyperlink r:id="rId9" w:history="1">
        <w:r w:rsidRPr="000C103A">
          <w:rPr>
            <w:rStyle w:val="Hyperlink"/>
            <w:rFonts w:ascii="Arial" w:hAnsi="Arial" w:cs="Arial"/>
            <w:color w:val="auto"/>
            <w:sz w:val="24"/>
            <w:szCs w:val="24"/>
          </w:rPr>
          <w:t>julia@fundarte.rs.gov.br</w:t>
        </w:r>
      </w:hyperlink>
      <w:r w:rsidRPr="000C103A">
        <w:rPr>
          <w:rFonts w:ascii="Arial" w:hAnsi="Arial" w:cs="Arial"/>
          <w:sz w:val="24"/>
          <w:szCs w:val="24"/>
        </w:rPr>
        <w:t xml:space="preserve">. </w:t>
      </w:r>
    </w:p>
    <w:p w14:paraId="3E5EF900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Os artigos deverão ter aproximadamente, entre 25.000 e 40.000 caracteres (incluindo espaços), formatados em folha A4, incluindo as referências, notas e tabelas.</w:t>
      </w:r>
    </w:p>
    <w:p w14:paraId="5C83507C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B39CEF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Subtítulo 1</w:t>
      </w:r>
    </w:p>
    <w:p w14:paraId="69984846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19A243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F5329CC" w14:textId="77777777" w:rsidR="000C103A" w:rsidRPr="000C103A" w:rsidRDefault="000C103A" w:rsidP="00221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2AF57" w14:textId="17C80421" w:rsidR="00221228" w:rsidRPr="000C103A" w:rsidRDefault="00221228" w:rsidP="00221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103A">
        <w:rPr>
          <w:rFonts w:ascii="Arial" w:hAnsi="Arial" w:cs="Arial"/>
          <w:b/>
          <w:bCs/>
          <w:sz w:val="20"/>
          <w:szCs w:val="20"/>
        </w:rPr>
        <w:t>Quadro 1: Título do quadro.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21228" w:rsidRPr="000C103A" w14:paraId="43E2DA5A" w14:textId="77777777" w:rsidTr="006C01F2">
        <w:tc>
          <w:tcPr>
            <w:tcW w:w="4530" w:type="dxa"/>
            <w:shd w:val="clear" w:color="auto" w:fill="auto"/>
          </w:tcPr>
          <w:p w14:paraId="56BD95FD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22FEEA4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228" w:rsidRPr="000C103A" w14:paraId="51665C28" w14:textId="77777777" w:rsidTr="006C01F2">
        <w:tc>
          <w:tcPr>
            <w:tcW w:w="4530" w:type="dxa"/>
            <w:shd w:val="clear" w:color="auto" w:fill="auto"/>
          </w:tcPr>
          <w:p w14:paraId="70DF8130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96C0E1D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228" w:rsidRPr="000C103A" w14:paraId="638A5B01" w14:textId="77777777" w:rsidTr="006C01F2">
        <w:tc>
          <w:tcPr>
            <w:tcW w:w="4530" w:type="dxa"/>
            <w:shd w:val="clear" w:color="auto" w:fill="auto"/>
          </w:tcPr>
          <w:p w14:paraId="5EEA3A67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ACF7362" w14:textId="77777777" w:rsidR="00221228" w:rsidRPr="000C103A" w:rsidRDefault="00221228" w:rsidP="006C0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21E7D" w14:textId="77777777" w:rsidR="00221228" w:rsidRPr="000C103A" w:rsidRDefault="00221228" w:rsidP="00221228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C103A">
        <w:rPr>
          <w:rFonts w:ascii="Arial" w:hAnsi="Arial" w:cs="Arial"/>
          <w:i/>
          <w:iCs/>
          <w:sz w:val="20"/>
          <w:szCs w:val="20"/>
        </w:rPr>
        <w:t>Fonte: grifado em itálico, com tamanho 10.</w:t>
      </w:r>
    </w:p>
    <w:p w14:paraId="10E8752F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E44266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Nota de rodapé </w:t>
      </w:r>
      <w:proofErr w:type="spellStart"/>
      <w:r w:rsidRPr="000C103A">
        <w:rPr>
          <w:rFonts w:ascii="Arial" w:hAnsi="Arial" w:cs="Arial"/>
          <w:sz w:val="24"/>
          <w:szCs w:val="24"/>
        </w:rPr>
        <w:t>xxxxxxxxxxxxx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velhos</w:t>
      </w:r>
      <w:r w:rsidRPr="000C103A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0C1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103A">
        <w:rPr>
          <w:rFonts w:ascii="Arial" w:hAnsi="Arial" w:cs="Arial"/>
          <w:sz w:val="24"/>
          <w:szCs w:val="24"/>
        </w:rPr>
        <w:t>xxxxxxxxxxxxxxxxxxxxxxxxxxxxxxxx</w:t>
      </w:r>
      <w:proofErr w:type="spellEnd"/>
      <w:r w:rsidRPr="000C103A">
        <w:rPr>
          <w:rFonts w:ascii="Arial" w:hAnsi="Arial" w:cs="Arial"/>
          <w:sz w:val="24"/>
          <w:szCs w:val="24"/>
        </w:rPr>
        <w:t>.</w:t>
      </w:r>
    </w:p>
    <w:p w14:paraId="0FD410FC" w14:textId="77777777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Nas citações indiretas, orienta-se indicar o sobrenome do autor e o ano da publicação da obra (o número da página é opcional).</w:t>
      </w:r>
    </w:p>
    <w:p w14:paraId="54D350C4" w14:textId="77777777" w:rsidR="000C103A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Para citação da citação, utiliza-se a expressão latina </w:t>
      </w:r>
      <w:r w:rsidR="000C103A" w:rsidRPr="000C103A">
        <w:rPr>
          <w:rFonts w:ascii="Arial" w:hAnsi="Arial" w:cs="Arial"/>
          <w:i/>
          <w:iCs/>
          <w:sz w:val="24"/>
          <w:szCs w:val="24"/>
        </w:rPr>
        <w:t>apud</w:t>
      </w:r>
      <w:r w:rsidR="000C103A" w:rsidRPr="000C103A">
        <w:rPr>
          <w:rFonts w:ascii="Arial" w:hAnsi="Arial" w:cs="Arial"/>
          <w:sz w:val="24"/>
          <w:szCs w:val="24"/>
        </w:rPr>
        <w:t xml:space="preserve"> que</w:t>
      </w:r>
      <w:r w:rsidRPr="000C103A">
        <w:rPr>
          <w:rFonts w:ascii="Arial" w:hAnsi="Arial" w:cs="Arial"/>
          <w:sz w:val="24"/>
          <w:szCs w:val="24"/>
        </w:rPr>
        <w:t xml:space="preserve"> significa “citado por”.</w:t>
      </w:r>
    </w:p>
    <w:p w14:paraId="66D3890F" w14:textId="17E256B6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As citações diretas que tenham até três linhas devem ser colocadas entre aspas duplas.</w:t>
      </w:r>
    </w:p>
    <w:p w14:paraId="6CCF8882" w14:textId="77777777" w:rsidR="000C103A" w:rsidRPr="000C103A" w:rsidRDefault="000C103A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C3DE3D5" w14:textId="49763DAE" w:rsidR="00221228" w:rsidRPr="000C103A" w:rsidRDefault="00221228" w:rsidP="002212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 citação direta, com mais de três linhas, deve ser destacada com recuo padronizado em relação à margem esquerda, com letra menor que a utilizada no texto, em espaço simples e sem aspas. Recomenda-se o recuo de 4 cm. (Sobrenome do autor, ano, p.</w:t>
      </w:r>
      <w:r w:rsidR="000C103A" w:rsidRPr="000C103A">
        <w:rPr>
          <w:rFonts w:ascii="Arial" w:hAnsi="Arial" w:cs="Arial"/>
          <w:sz w:val="24"/>
          <w:szCs w:val="24"/>
        </w:rPr>
        <w:t xml:space="preserve"> 00</w:t>
      </w:r>
      <w:r w:rsidRPr="000C103A">
        <w:rPr>
          <w:rFonts w:ascii="Arial" w:hAnsi="Arial" w:cs="Arial"/>
          <w:sz w:val="24"/>
          <w:szCs w:val="24"/>
        </w:rPr>
        <w:t>).</w:t>
      </w:r>
    </w:p>
    <w:p w14:paraId="4D5A44FC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1552E3" w14:textId="77777777" w:rsidR="00221228" w:rsidRPr="000C103A" w:rsidRDefault="00221228" w:rsidP="0022122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0C103A">
        <w:rPr>
          <w:rFonts w:ascii="Arial" w:hAnsi="Arial" w:cs="Arial"/>
        </w:rPr>
        <w:t xml:space="preserve">xxxxxxxxxxxxxxxxxxxxxxxxxxxxxxxxxxxxxxxxxxxxxxxxxxxxxxxxxxxxxxxxxxxxxxxxxxxxxxxxxxxxxxxxxxxxxxxxxxxxxxxxxxxxxxxxxxxxxxxxxxxxxxxxxxxxxxxxxxxxxxxxxxxxxxxxxxxxxxxxxxxxxxxxxxxxxxxxxxxxxxxxxxxxxxxxxxxxxxxxxxxxxxxxxxxxxxxxxxx </w:t>
      </w:r>
    </w:p>
    <w:p w14:paraId="1C19920D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04D06C" w14:textId="77777777" w:rsidR="00221228" w:rsidRPr="000C103A" w:rsidRDefault="00221228" w:rsidP="00221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103A">
        <w:rPr>
          <w:rFonts w:ascii="Arial" w:hAnsi="Arial" w:cs="Arial"/>
          <w:b/>
          <w:bCs/>
          <w:sz w:val="20"/>
          <w:szCs w:val="20"/>
        </w:rPr>
        <w:t>Figura 1 – Título da figura</w:t>
      </w:r>
    </w:p>
    <w:p w14:paraId="7FBC6E96" w14:textId="0CD841DD" w:rsidR="00221228" w:rsidRPr="000C103A" w:rsidRDefault="00221228" w:rsidP="002212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CF639A0" wp14:editId="12D191EF">
            <wp:extent cx="3094355" cy="1837055"/>
            <wp:effectExtent l="0" t="0" r="0" b="0"/>
            <wp:docPr id="542105960" name="Imagem 2" descr="Um livro a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7" descr="Um livro aber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2" b="2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B68E6" w14:textId="77777777" w:rsidR="00221228" w:rsidRPr="000C103A" w:rsidRDefault="00221228" w:rsidP="00221228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C103A">
        <w:rPr>
          <w:rFonts w:ascii="Arial" w:hAnsi="Arial" w:cs="Arial"/>
          <w:i/>
          <w:iCs/>
          <w:sz w:val="20"/>
          <w:szCs w:val="20"/>
        </w:rPr>
        <w:t>Fonte: grifado em itálico, com tamanho 10.</w:t>
      </w:r>
    </w:p>
    <w:p w14:paraId="34243BDD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194DF2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Referências:</w:t>
      </w:r>
    </w:p>
    <w:p w14:paraId="7ED033BF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SOBRENOME, Nome autor. Título: subtítulo, quando houver. Local: Editora, ano. (As referências devem seguir as orientações da ABNT NBR6023. Parágrafo alinhado à esquerda; espaço simples entre elas. Para documentos online, deve-se registrar o endereço eletrônico seguido das expressões: Disponível em: </w:t>
      </w:r>
      <w:proofErr w:type="spellStart"/>
      <w:r w:rsidRPr="000C103A">
        <w:rPr>
          <w:rFonts w:ascii="Arial" w:hAnsi="Arial" w:cs="Arial"/>
          <w:sz w:val="24"/>
          <w:szCs w:val="24"/>
        </w:rPr>
        <w:t>xxxxxxxxxxxxxxxxxxxx</w:t>
      </w:r>
      <w:proofErr w:type="spellEnd"/>
      <w:r w:rsidRPr="000C103A">
        <w:rPr>
          <w:rFonts w:ascii="Arial" w:hAnsi="Arial" w:cs="Arial"/>
          <w:sz w:val="24"/>
          <w:szCs w:val="24"/>
        </w:rPr>
        <w:t>. Acesso em: data. (Seguem abaixo alguns exemplos).</w:t>
      </w:r>
    </w:p>
    <w:p w14:paraId="145E29E4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79BAE9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ALVARENGA, Valéria </w:t>
      </w:r>
      <w:proofErr w:type="spellStart"/>
      <w:r w:rsidRPr="000C103A">
        <w:rPr>
          <w:rFonts w:ascii="Arial" w:hAnsi="Arial" w:cs="Arial"/>
          <w:sz w:val="24"/>
          <w:szCs w:val="24"/>
        </w:rPr>
        <w:t>Metroski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; SILVA, Maria Cristina da Rosa Fonseca da. Formação docente em Arte: percurso e expectativas a partir da Lei 13.278/16. </w:t>
      </w:r>
      <w:r w:rsidRPr="000C103A">
        <w:rPr>
          <w:rFonts w:ascii="Arial" w:hAnsi="Arial" w:cs="Arial"/>
          <w:b/>
          <w:bCs/>
          <w:sz w:val="24"/>
          <w:szCs w:val="24"/>
        </w:rPr>
        <w:t>Educação &amp; Realidade</w:t>
      </w:r>
      <w:r w:rsidRPr="000C103A">
        <w:rPr>
          <w:rFonts w:ascii="Arial" w:hAnsi="Arial" w:cs="Arial"/>
          <w:sz w:val="24"/>
          <w:szCs w:val="24"/>
        </w:rPr>
        <w:t>, v. 43, p. 1009-1030, abr. 2018.</w:t>
      </w:r>
    </w:p>
    <w:p w14:paraId="0804677F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32783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BALL, Stephen J. </w:t>
      </w: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Education</w:t>
      </w:r>
      <w:proofErr w:type="spellEnd"/>
      <w:r w:rsidRPr="000C10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103A">
        <w:rPr>
          <w:rFonts w:ascii="Arial" w:hAnsi="Arial" w:cs="Arial"/>
          <w:b/>
          <w:bCs/>
          <w:sz w:val="24"/>
          <w:szCs w:val="24"/>
        </w:rPr>
        <w:t>reform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0C103A">
        <w:rPr>
          <w:rFonts w:ascii="Arial" w:hAnsi="Arial" w:cs="Arial"/>
          <w:sz w:val="24"/>
          <w:szCs w:val="24"/>
        </w:rPr>
        <w:t>critical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03A">
        <w:rPr>
          <w:rFonts w:ascii="Arial" w:hAnsi="Arial" w:cs="Arial"/>
          <w:sz w:val="24"/>
          <w:szCs w:val="24"/>
        </w:rPr>
        <w:t>and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post-</w:t>
      </w:r>
      <w:proofErr w:type="spellStart"/>
      <w:r w:rsidRPr="000C103A">
        <w:rPr>
          <w:rFonts w:ascii="Arial" w:hAnsi="Arial" w:cs="Arial"/>
          <w:sz w:val="24"/>
          <w:szCs w:val="24"/>
        </w:rPr>
        <w:t>structural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approach. Buckingham: Open </w:t>
      </w:r>
      <w:proofErr w:type="spellStart"/>
      <w:r w:rsidRPr="000C103A">
        <w:rPr>
          <w:rFonts w:ascii="Arial" w:hAnsi="Arial" w:cs="Arial"/>
          <w:sz w:val="24"/>
          <w:szCs w:val="24"/>
        </w:rPr>
        <w:t>University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 Press, 1994.</w:t>
      </w:r>
    </w:p>
    <w:p w14:paraId="100FA529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FBDD5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BRASIL. </w:t>
      </w:r>
      <w:r w:rsidRPr="000C103A">
        <w:rPr>
          <w:rFonts w:ascii="Arial" w:hAnsi="Arial" w:cs="Arial"/>
          <w:b/>
          <w:bCs/>
          <w:sz w:val="24"/>
          <w:szCs w:val="24"/>
        </w:rPr>
        <w:t>Lei no 11.769, de 18 de agosto de 2008</w:t>
      </w:r>
      <w:r w:rsidRPr="000C103A">
        <w:rPr>
          <w:rFonts w:ascii="Arial" w:hAnsi="Arial" w:cs="Arial"/>
          <w:sz w:val="24"/>
          <w:szCs w:val="24"/>
        </w:rPr>
        <w:t>. Altera a Lei no 9.394, de 20 de dezembro de 1996 para dispor sobre a obrigatoriedade do ensino de Música na Educação Básica. Brasília: Diário Oficial da União, 2008. Disponível em: https://www.planalto.gov.br/ccivil_03/_ato2007-2010/2008/lei/l11769.htm. Acesso em: 08/11/2024.</w:t>
      </w:r>
    </w:p>
    <w:p w14:paraId="7F626719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A184C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lastRenderedPageBreak/>
        <w:t xml:space="preserve">ERTEL, Daniele Isabel; WOLFFENBÜTTEL, Cristina Rolim. Uma pesquisa sobre a presença da Música nas escolas públicas municipais da Região do COREDE do Vale do Caí, RS. </w:t>
      </w:r>
      <w:r w:rsidRPr="000C103A">
        <w:rPr>
          <w:rFonts w:ascii="Arial" w:hAnsi="Arial" w:cs="Arial"/>
          <w:b/>
          <w:bCs/>
          <w:sz w:val="24"/>
          <w:szCs w:val="24"/>
        </w:rPr>
        <w:t>Seminário Nacional de Arte e Educação</w:t>
      </w:r>
      <w:r w:rsidRPr="000C103A">
        <w:rPr>
          <w:rFonts w:ascii="Arial" w:hAnsi="Arial" w:cs="Arial"/>
          <w:sz w:val="24"/>
          <w:szCs w:val="24"/>
        </w:rPr>
        <w:t>, n. 24, p. 192-199, 2014.</w:t>
      </w:r>
    </w:p>
    <w:p w14:paraId="6D23234D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E3F60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FERNANDES, José Nunes. A Educação Musical das crianças no Brasil: leis e outros documentos normativos. </w:t>
      </w:r>
      <w:r w:rsidRPr="000C103A">
        <w:rPr>
          <w:rFonts w:ascii="Arial" w:hAnsi="Arial" w:cs="Arial"/>
          <w:b/>
          <w:bCs/>
          <w:sz w:val="24"/>
          <w:szCs w:val="24"/>
        </w:rPr>
        <w:t>Raízes e Rumos</w:t>
      </w:r>
      <w:r w:rsidRPr="000C103A">
        <w:rPr>
          <w:rFonts w:ascii="Arial" w:hAnsi="Arial" w:cs="Arial"/>
          <w:sz w:val="24"/>
          <w:szCs w:val="24"/>
        </w:rPr>
        <w:t>, v. 9, n. 1, p. 71-93, 2021.</w:t>
      </w:r>
    </w:p>
    <w:p w14:paraId="55A23032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1FE4C6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KRAEMER, Rudolf-</w:t>
      </w:r>
      <w:proofErr w:type="spellStart"/>
      <w:r w:rsidRPr="000C103A">
        <w:rPr>
          <w:rFonts w:ascii="Arial" w:hAnsi="Arial" w:cs="Arial"/>
          <w:sz w:val="24"/>
          <w:szCs w:val="24"/>
        </w:rPr>
        <w:t>Dieter</w:t>
      </w:r>
      <w:proofErr w:type="spellEnd"/>
      <w:r w:rsidRPr="000C103A">
        <w:rPr>
          <w:rFonts w:ascii="Arial" w:hAnsi="Arial" w:cs="Arial"/>
          <w:sz w:val="24"/>
          <w:szCs w:val="24"/>
        </w:rPr>
        <w:t xml:space="preserve">. Dimensões e funções do conhecimento pedagógico-musical. </w:t>
      </w:r>
      <w:r w:rsidRPr="000C103A">
        <w:rPr>
          <w:rFonts w:ascii="Arial" w:hAnsi="Arial" w:cs="Arial"/>
          <w:b/>
          <w:bCs/>
          <w:sz w:val="24"/>
          <w:szCs w:val="24"/>
        </w:rPr>
        <w:t>Em Pauta</w:t>
      </w:r>
      <w:r w:rsidRPr="000C103A">
        <w:rPr>
          <w:rFonts w:ascii="Arial" w:hAnsi="Arial" w:cs="Arial"/>
          <w:sz w:val="24"/>
          <w:szCs w:val="24"/>
        </w:rPr>
        <w:t>, v. 11, n. 16-17, p. 50-73, 2000.</w:t>
      </w:r>
    </w:p>
    <w:p w14:paraId="44986E60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F28AD" w14:textId="77777777" w:rsidR="00221228" w:rsidRPr="000C103A" w:rsidRDefault="00221228" w:rsidP="002212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 xml:space="preserve">LEITE, Pedro Elias Lourenço. Banda Marcial da Escola Municipal Alfredo Schneider - Teutônia/RS. 25o Seminário Nacional de Arte e Educação. </w:t>
      </w:r>
      <w:r w:rsidRPr="000C103A">
        <w:rPr>
          <w:rFonts w:ascii="Arial" w:hAnsi="Arial" w:cs="Arial"/>
          <w:b/>
          <w:bCs/>
          <w:sz w:val="24"/>
          <w:szCs w:val="24"/>
        </w:rPr>
        <w:t>Anais...</w:t>
      </w:r>
      <w:r w:rsidRPr="000C103A">
        <w:rPr>
          <w:rFonts w:ascii="Arial" w:hAnsi="Arial" w:cs="Arial"/>
          <w:sz w:val="24"/>
          <w:szCs w:val="24"/>
        </w:rPr>
        <w:t xml:space="preserve"> Montenegro, p. 448-449, 2016.</w:t>
      </w:r>
    </w:p>
    <w:p w14:paraId="7ACBF17F" w14:textId="77777777" w:rsidR="00E17962" w:rsidRDefault="00E17962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A20C35" w14:textId="38DC3090" w:rsidR="00221228" w:rsidRPr="00E17962" w:rsidRDefault="00E17962" w:rsidP="00221228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17962">
        <w:rPr>
          <w:rFonts w:ascii="Arial" w:hAnsi="Arial" w:cs="Arial"/>
          <w:color w:val="FF0000"/>
          <w:sz w:val="24"/>
          <w:szCs w:val="24"/>
        </w:rPr>
        <w:t>*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Informações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 xml:space="preserve"> a serem 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inseridas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 xml:space="preserve"> pelo Editor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 xml:space="preserve">, 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 xml:space="preserve">após a aprovação do 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T</w:t>
      </w:r>
      <w:r w:rsidR="00221228" w:rsidRPr="00E17962">
        <w:rPr>
          <w:rFonts w:ascii="Arial" w:hAnsi="Arial" w:cs="Arial"/>
          <w:color w:val="FF0000"/>
          <w:sz w:val="24"/>
          <w:szCs w:val="24"/>
        </w:rPr>
        <w:t>exto</w:t>
      </w:r>
      <w:r w:rsidR="000C103A" w:rsidRPr="00E17962">
        <w:rPr>
          <w:rFonts w:ascii="Arial" w:hAnsi="Arial" w:cs="Arial"/>
          <w:color w:val="FF0000"/>
          <w:sz w:val="24"/>
          <w:szCs w:val="24"/>
        </w:rPr>
        <w:t>.</w:t>
      </w:r>
    </w:p>
    <w:p w14:paraId="1EBB3615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167B9B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Recebido em: DD/MM/AAAA.</w:t>
      </w:r>
    </w:p>
    <w:p w14:paraId="6C9090B8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Aceito em: DD/MM/AAAA.</w:t>
      </w:r>
    </w:p>
    <w:p w14:paraId="010CD184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sz w:val="24"/>
          <w:szCs w:val="24"/>
        </w:rPr>
        <w:t>Editor responsável: Nome do Editor(a).</w:t>
      </w:r>
    </w:p>
    <w:p w14:paraId="63CE735E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2CC2C2" w14:textId="3ADE06CB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Nome do Autor:</w:t>
      </w:r>
    </w:p>
    <w:p w14:paraId="0A3830BF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Minibiografia:</w:t>
      </w:r>
    </w:p>
    <w:p w14:paraId="28B2BF92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 xml:space="preserve">ORCID: </w:t>
      </w:r>
    </w:p>
    <w:p w14:paraId="6C6C06A3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 xml:space="preserve">E-mail: </w:t>
      </w:r>
    </w:p>
    <w:p w14:paraId="00C92AF7" w14:textId="77777777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DDC7F6" w14:textId="5AB4FCF7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Parecer 1</w:t>
      </w:r>
    </w:p>
    <w:p w14:paraId="3DB811C3" w14:textId="563B967D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Nome do Parecerista:</w:t>
      </w:r>
    </w:p>
    <w:p w14:paraId="42B5AA1A" w14:textId="7BB76A05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Apontamento(s):</w:t>
      </w:r>
    </w:p>
    <w:p w14:paraId="07479E88" w14:textId="77777777" w:rsidR="00221228" w:rsidRPr="000C103A" w:rsidRDefault="00221228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4832E" w14:textId="3C3CD9CA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Parecer 2</w:t>
      </w:r>
    </w:p>
    <w:p w14:paraId="2F2935EE" w14:textId="77777777" w:rsidR="000C103A" w:rsidRP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Nome do Parecerista:</w:t>
      </w:r>
    </w:p>
    <w:p w14:paraId="5B06CA78" w14:textId="1963A780" w:rsidR="000C103A" w:rsidRDefault="000C103A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103A">
        <w:rPr>
          <w:rFonts w:ascii="Arial" w:hAnsi="Arial" w:cs="Arial"/>
          <w:b/>
          <w:bCs/>
          <w:sz w:val="24"/>
          <w:szCs w:val="24"/>
        </w:rPr>
        <w:t>Apontamento(s):</w:t>
      </w:r>
    </w:p>
    <w:p w14:paraId="3642F805" w14:textId="77777777" w:rsidR="00E17962" w:rsidRPr="000C103A" w:rsidRDefault="00E17962" w:rsidP="000C103A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649713" w14:textId="77777777" w:rsidR="000C103A" w:rsidRPr="000C103A" w:rsidRDefault="000C103A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0F0D27" w14:textId="77777777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787BF0" w14:textId="24BE2AAD" w:rsidR="00221228" w:rsidRPr="000C103A" w:rsidRDefault="00221228" w:rsidP="002212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103A">
        <w:rPr>
          <w:rFonts w:ascii="Arial" w:hAnsi="Arial" w:cs="Arial"/>
          <w:noProof/>
          <w:color w:val="00000A"/>
          <w:kern w:val="1"/>
          <w:lang w:eastAsia="pt-BR"/>
        </w:rPr>
        <w:drawing>
          <wp:inline distT="0" distB="0" distL="0" distR="0" wp14:anchorId="1D0D92EF" wp14:editId="1D7175BA">
            <wp:extent cx="1240155" cy="431800"/>
            <wp:effectExtent l="0" t="0" r="0" b="6350"/>
            <wp:docPr id="1526557476" name="Imagem 1" descr="https://seer.fundarte.rs.gov.br/public/site/images/admin/mceclip0-c9be47ca94224c22b5508e01c2919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https://seer.fundarte.rs.gov.br/public/site/images/admin/mceclip0-c9be47ca94224c22b5508e01c2919e6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A02B" w14:textId="77777777" w:rsidR="00221228" w:rsidRPr="000C103A" w:rsidRDefault="00221228" w:rsidP="00221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C103A">
        <w:rPr>
          <w:rFonts w:ascii="Arial" w:hAnsi="Arial" w:cs="Arial"/>
          <w:sz w:val="20"/>
          <w:szCs w:val="20"/>
        </w:rPr>
        <w:t>Creative</w:t>
      </w:r>
      <w:proofErr w:type="spellEnd"/>
      <w:r w:rsidRPr="000C103A">
        <w:rPr>
          <w:rFonts w:ascii="Arial" w:hAnsi="Arial" w:cs="Arial"/>
          <w:sz w:val="20"/>
          <w:szCs w:val="20"/>
        </w:rPr>
        <w:t xml:space="preserve"> Commons Não Comercial 4.0 Internacional de Revista da FUNDARTE está licenciado com uma Licença </w:t>
      </w:r>
      <w:proofErr w:type="spellStart"/>
      <w:r w:rsidRPr="000C103A">
        <w:rPr>
          <w:rFonts w:ascii="Arial" w:hAnsi="Arial" w:cs="Arial"/>
          <w:sz w:val="20"/>
          <w:szCs w:val="20"/>
        </w:rPr>
        <w:t>Creative</w:t>
      </w:r>
      <w:proofErr w:type="spellEnd"/>
      <w:r w:rsidRPr="000C103A">
        <w:rPr>
          <w:rFonts w:ascii="Arial" w:hAnsi="Arial" w:cs="Arial"/>
          <w:sz w:val="20"/>
          <w:szCs w:val="20"/>
        </w:rPr>
        <w:t xml:space="preserve"> Commons - Atribuição-</w:t>
      </w:r>
      <w:proofErr w:type="spellStart"/>
      <w:r w:rsidRPr="000C103A">
        <w:rPr>
          <w:rFonts w:ascii="Arial" w:hAnsi="Arial" w:cs="Arial"/>
          <w:sz w:val="20"/>
          <w:szCs w:val="20"/>
        </w:rPr>
        <w:t>NãoComercial</w:t>
      </w:r>
      <w:proofErr w:type="spellEnd"/>
      <w:r w:rsidRPr="000C103A">
        <w:rPr>
          <w:rFonts w:ascii="Arial" w:hAnsi="Arial" w:cs="Arial"/>
          <w:sz w:val="20"/>
          <w:szCs w:val="20"/>
        </w:rPr>
        <w:t>-</w:t>
      </w:r>
      <w:proofErr w:type="spellStart"/>
      <w:r w:rsidRPr="000C103A">
        <w:rPr>
          <w:rFonts w:ascii="Arial" w:hAnsi="Arial" w:cs="Arial"/>
          <w:sz w:val="20"/>
          <w:szCs w:val="20"/>
        </w:rPr>
        <w:t>CompartilhaIgual</w:t>
      </w:r>
      <w:proofErr w:type="spellEnd"/>
      <w:r w:rsidRPr="000C103A">
        <w:rPr>
          <w:rFonts w:ascii="Arial" w:hAnsi="Arial" w:cs="Arial"/>
          <w:sz w:val="20"/>
          <w:szCs w:val="20"/>
        </w:rPr>
        <w:t xml:space="preserve"> 4.0 Internacional. Baseado no trabalho disponível em </w:t>
      </w:r>
      <w:hyperlink r:id="rId12" w:history="1">
        <w:r w:rsidRPr="000C103A">
          <w:rPr>
            <w:rStyle w:val="Hyperlink"/>
            <w:rFonts w:ascii="Arial" w:hAnsi="Arial" w:cs="Arial"/>
            <w:color w:val="auto"/>
            <w:sz w:val="20"/>
            <w:szCs w:val="20"/>
          </w:rPr>
          <w:t>https://seer.fundarte.rs.gov.br/index.php/RevistadaFundarte</w:t>
        </w:r>
      </w:hyperlink>
      <w:r w:rsidRPr="000C103A">
        <w:rPr>
          <w:rFonts w:ascii="Arial" w:hAnsi="Arial" w:cs="Arial"/>
          <w:sz w:val="20"/>
          <w:szCs w:val="20"/>
        </w:rPr>
        <w:t xml:space="preserve">. Podem estar disponíveis autorizações adicionais às concedidas no âmbito desta licença em </w:t>
      </w:r>
      <w:hyperlink r:id="rId13" w:history="1">
        <w:r w:rsidRPr="000C103A">
          <w:rPr>
            <w:rStyle w:val="Hyperlink"/>
            <w:rFonts w:ascii="Arial" w:hAnsi="Arial" w:cs="Arial"/>
            <w:color w:val="auto"/>
            <w:sz w:val="20"/>
            <w:szCs w:val="20"/>
          </w:rPr>
          <w:t>https://seer.fundarte.rs.gov.br/</w:t>
        </w:r>
      </w:hyperlink>
      <w:r w:rsidRPr="000C103A">
        <w:rPr>
          <w:rFonts w:ascii="Arial" w:hAnsi="Arial" w:cs="Arial"/>
          <w:sz w:val="20"/>
          <w:szCs w:val="20"/>
        </w:rPr>
        <w:t xml:space="preserve"> </w:t>
      </w:r>
    </w:p>
    <w:p w14:paraId="6C90E419" w14:textId="77777777" w:rsidR="00F35656" w:rsidRPr="000C103A" w:rsidRDefault="00F35656" w:rsidP="00221228">
      <w:pPr>
        <w:rPr>
          <w:rFonts w:ascii="Arial" w:hAnsi="Arial" w:cs="Arial"/>
        </w:rPr>
      </w:pPr>
    </w:p>
    <w:p w14:paraId="1D90C10D" w14:textId="77777777" w:rsidR="00221228" w:rsidRPr="000C103A" w:rsidRDefault="00221228" w:rsidP="00221228">
      <w:pPr>
        <w:rPr>
          <w:rFonts w:ascii="Arial" w:hAnsi="Arial" w:cs="Arial"/>
        </w:rPr>
      </w:pPr>
    </w:p>
    <w:sectPr w:rsidR="00221228" w:rsidRPr="000C103A" w:rsidSect="00F32BB6">
      <w:headerReference w:type="default" r:id="rId14"/>
      <w:footerReference w:type="default" r:id="rId15"/>
      <w:pgSz w:w="11906" w:h="16838"/>
      <w:pgMar w:top="1418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E0D9" w14:textId="77777777" w:rsidR="00F64481" w:rsidRDefault="00F64481" w:rsidP="00FE3C79">
      <w:pPr>
        <w:spacing w:after="0" w:line="240" w:lineRule="auto"/>
      </w:pPr>
      <w:r>
        <w:separator/>
      </w:r>
    </w:p>
  </w:endnote>
  <w:endnote w:type="continuationSeparator" w:id="0">
    <w:p w14:paraId="67FC04C0" w14:textId="77777777" w:rsidR="00F64481" w:rsidRDefault="00F64481" w:rsidP="00FE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B9FBB" w14:textId="644BDD72" w:rsidR="00E17962" w:rsidRDefault="00E17962">
    <w:pPr>
      <w:pStyle w:val="Rodap"/>
    </w:pPr>
    <w:r>
      <w:rPr>
        <w:rFonts w:ascii="Arial" w:hAnsi="Arial" w:cs="Arial"/>
        <w:sz w:val="20"/>
        <w:szCs w:val="20"/>
      </w:rPr>
      <w:t>SOBRENOME, Nome</w:t>
    </w:r>
    <w:r w:rsidRPr="00F32BB6">
      <w:rPr>
        <w:rFonts w:ascii="Arial" w:hAnsi="Arial" w:cs="Arial"/>
        <w:sz w:val="20"/>
        <w:szCs w:val="20"/>
      </w:rPr>
      <w:t xml:space="preserve"> do autor</w:t>
    </w:r>
    <w:r>
      <w:rPr>
        <w:rFonts w:ascii="Arial" w:hAnsi="Arial" w:cs="Arial"/>
        <w:sz w:val="20"/>
        <w:szCs w:val="20"/>
      </w:rPr>
      <w:t>.</w:t>
    </w:r>
    <w:r w:rsidRPr="00F32BB6">
      <w:rPr>
        <w:rFonts w:ascii="Arial" w:hAnsi="Arial" w:cs="Arial"/>
        <w:sz w:val="20"/>
        <w:szCs w:val="20"/>
      </w:rPr>
      <w:t xml:space="preserve"> TÍTULO DO TEXTO. </w:t>
    </w:r>
    <w:r w:rsidRPr="00F32BB6">
      <w:rPr>
        <w:rFonts w:ascii="Arial" w:hAnsi="Arial" w:cs="Arial"/>
        <w:b/>
        <w:bCs/>
        <w:sz w:val="20"/>
        <w:szCs w:val="20"/>
      </w:rPr>
      <w:t>Revista da FUNDARTE</w:t>
    </w:r>
    <w:r w:rsidRPr="00F32BB6">
      <w:rPr>
        <w:rFonts w:ascii="Arial" w:hAnsi="Arial" w:cs="Arial"/>
        <w:sz w:val="20"/>
        <w:szCs w:val="20"/>
      </w:rPr>
      <w:t>. Montenegro, V</w:t>
    </w:r>
    <w:r>
      <w:rPr>
        <w:rFonts w:ascii="Arial" w:hAnsi="Arial" w:cs="Arial"/>
        <w:sz w:val="20"/>
        <w:szCs w:val="20"/>
      </w:rPr>
      <w:t>olume 2026</w:t>
    </w:r>
    <w:r w:rsidRPr="00F32BB6">
      <w:rPr>
        <w:rFonts w:ascii="Arial" w:hAnsi="Arial" w:cs="Arial"/>
        <w:sz w:val="20"/>
        <w:szCs w:val="20"/>
      </w:rPr>
      <w:t>, Ano</w:t>
    </w:r>
    <w:r>
      <w:rPr>
        <w:rFonts w:ascii="Arial" w:hAnsi="Arial" w:cs="Arial"/>
        <w:sz w:val="20"/>
        <w:szCs w:val="20"/>
      </w:rPr>
      <w:t xml:space="preserve"> 2026</w:t>
    </w:r>
    <w:r w:rsidRPr="00F32BB6">
      <w:rPr>
        <w:rFonts w:ascii="Arial" w:hAnsi="Arial" w:cs="Arial"/>
        <w:sz w:val="20"/>
        <w:szCs w:val="20"/>
      </w:rPr>
      <w:t xml:space="preserve">. Disponível em: </w:t>
    </w:r>
    <w:hyperlink r:id="rId1" w:history="1">
      <w:r w:rsidRPr="00E10353">
        <w:rPr>
          <w:rStyle w:val="Hyperlink"/>
          <w:rFonts w:ascii="Arial" w:hAnsi="Arial" w:cs="Arial"/>
          <w:color w:val="auto"/>
          <w:sz w:val="20"/>
          <w:szCs w:val="20"/>
        </w:rPr>
        <w:t>https://seer.fundarte.rs.gov.br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CDD86" w14:textId="77777777" w:rsidR="00F64481" w:rsidRDefault="00F64481" w:rsidP="00FE3C79">
      <w:pPr>
        <w:spacing w:after="0" w:line="240" w:lineRule="auto"/>
      </w:pPr>
      <w:r>
        <w:separator/>
      </w:r>
    </w:p>
  </w:footnote>
  <w:footnote w:type="continuationSeparator" w:id="0">
    <w:p w14:paraId="2BB1B4BA" w14:textId="77777777" w:rsidR="00F64481" w:rsidRDefault="00F64481" w:rsidP="00FE3C79">
      <w:pPr>
        <w:spacing w:after="0" w:line="240" w:lineRule="auto"/>
      </w:pPr>
      <w:r>
        <w:continuationSeparator/>
      </w:r>
    </w:p>
  </w:footnote>
  <w:footnote w:id="1">
    <w:p w14:paraId="450886BC" w14:textId="77777777" w:rsidR="00221228" w:rsidRDefault="00221228" w:rsidP="00221228">
      <w:pPr>
        <w:pStyle w:val="Textodenotaderodap"/>
        <w:jc w:val="both"/>
      </w:pPr>
      <w:r w:rsidRPr="006E448A">
        <w:rPr>
          <w:rStyle w:val="Refdenotaderodap"/>
          <w:rFonts w:ascii="Arial" w:hAnsi="Arial" w:cs="Arial"/>
        </w:rPr>
        <w:footnoteRef/>
      </w:r>
      <w:r w:rsidRPr="006E44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Nota de rodapé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7957" w14:textId="77777777" w:rsidR="00F35656" w:rsidRDefault="00F356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01CB36F" wp14:editId="681C5EF9">
              <wp:simplePos x="0" y="0"/>
              <wp:positionH relativeFrom="margin">
                <wp:posOffset>-499745</wp:posOffset>
              </wp:positionH>
              <wp:positionV relativeFrom="paragraph">
                <wp:posOffset>274955</wp:posOffset>
              </wp:positionV>
              <wp:extent cx="3198495" cy="397510"/>
              <wp:effectExtent l="0" t="0" r="1905" b="2540"/>
              <wp:wrapSquare wrapText="bothSides"/>
              <wp:docPr id="97697117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8495" cy="3975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DAB0D" w14:textId="77777777" w:rsidR="00F35656" w:rsidRDefault="00F35656" w:rsidP="00757963">
                          <w:pPr>
                            <w:spacing w:after="0"/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</w:pPr>
                          <w:r w:rsidRPr="002D213E"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>Qualis A1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ab/>
                          </w:r>
                          <w:r w:rsidRPr="00757963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Arte | Educação | Performance</w:t>
                          </w:r>
                        </w:p>
                        <w:p w14:paraId="1A67C1E7" w14:textId="77777777" w:rsidR="00F35656" w:rsidRPr="00757963" w:rsidRDefault="00F35656" w:rsidP="00757963">
                          <w:pPr>
                            <w:spacing w:after="0"/>
                            <w:ind w:left="1021"/>
                            <w:rPr>
                              <w:rFonts w:ascii="Arial Narrow" w:hAnsi="Arial Narrow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757963">
                            <w:rPr>
                              <w:rFonts w:ascii="Arial Narrow" w:hAnsi="Arial Narrow" w:cs="Arial"/>
                              <w:i/>
                              <w:iCs/>
                              <w:sz w:val="14"/>
                              <w:szCs w:val="14"/>
                            </w:rPr>
                            <w:t>Filosofia | História | Interdisciplinar | Linguística | Literatura</w:t>
                          </w:r>
                        </w:p>
                        <w:p w14:paraId="19868CE4" w14:textId="77777777" w:rsidR="00F35656" w:rsidRDefault="00F35656" w:rsidP="00BC34A8"/>
                        <w:p w14:paraId="59D7D5BA" w14:textId="77777777" w:rsidR="00F35656" w:rsidRDefault="00F35656" w:rsidP="00BC34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CB36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39.35pt;margin-top:21.65pt;width:251.85pt;height:31.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" fillcolor="white [3212]" stroked="f" strokeweight=".5pt">
              <v:textbox>
                <w:txbxContent>
                  <w:p w14:paraId="0F0DAB0D" w14:textId="77777777" w:rsidR="00F35656" w:rsidRDefault="00F35656" w:rsidP="00757963">
                    <w:pPr>
                      <w:spacing w:after="0"/>
                      <w:rPr>
                        <w:rFonts w:ascii="Arial Narrow" w:hAnsi="Arial Narrow" w:cs="Arial"/>
                        <w:sz w:val="16"/>
                        <w:szCs w:val="16"/>
                      </w:rPr>
                    </w:pPr>
                    <w:r w:rsidRPr="002D213E">
                      <w:rPr>
                        <w:rFonts w:ascii="Arial Narrow" w:hAnsi="Arial Narrow" w:cs="Arial"/>
                        <w:b/>
                        <w:bCs/>
                      </w:rPr>
                      <w:t>Qualis A1</w:t>
                    </w:r>
                    <w:r>
                      <w:rPr>
                        <w:rFonts w:ascii="Arial Narrow" w:hAnsi="Arial Narrow" w:cs="Arial"/>
                        <w:b/>
                        <w:bCs/>
                      </w:rPr>
                      <w:tab/>
                    </w:r>
                    <w:r w:rsidRPr="00757963">
                      <w:rPr>
                        <w:rFonts w:ascii="Arial Narrow" w:hAnsi="Arial Narrow" w:cs="Arial"/>
                        <w:sz w:val="20"/>
                        <w:szCs w:val="20"/>
                      </w:rPr>
                      <w:t>Arte | Educação | Performance</w:t>
                    </w:r>
                  </w:p>
                  <w:p w14:paraId="1A67C1E7" w14:textId="77777777" w:rsidR="00F35656" w:rsidRPr="00757963" w:rsidRDefault="00F35656" w:rsidP="00757963">
                    <w:pPr>
                      <w:spacing w:after="0"/>
                      <w:ind w:left="1021"/>
                      <w:rPr>
                        <w:rFonts w:ascii="Arial Narrow" w:hAnsi="Arial Narrow" w:cs="Arial"/>
                        <w:i/>
                        <w:iCs/>
                        <w:sz w:val="14"/>
                        <w:szCs w:val="14"/>
                      </w:rPr>
                    </w:pPr>
                    <w:r w:rsidRPr="00757963">
                      <w:rPr>
                        <w:rFonts w:ascii="Arial Narrow" w:hAnsi="Arial Narrow" w:cs="Arial"/>
                        <w:i/>
                        <w:iCs/>
                        <w:sz w:val="14"/>
                        <w:szCs w:val="14"/>
                      </w:rPr>
                      <w:t>Filosofia | História | Interdisciplinar | Linguística | Literatura</w:t>
                    </w:r>
                  </w:p>
                  <w:p w14:paraId="19868CE4" w14:textId="77777777" w:rsidR="00F35656" w:rsidRDefault="00F35656" w:rsidP="00BC34A8"/>
                  <w:p w14:paraId="59D7D5BA" w14:textId="77777777" w:rsidR="00F35656" w:rsidRDefault="00F35656" w:rsidP="00BC34A8"/>
                </w:txbxContent>
              </v:textbox>
              <w10:wrap type="square" anchorx="margin"/>
            </v:shape>
          </w:pict>
        </mc:Fallback>
      </mc:AlternateContent>
    </w:r>
    <w:r w:rsidRPr="002D213E">
      <w:rPr>
        <w:noProof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23745266" wp14:editId="4089D00C">
              <wp:simplePos x="0" y="0"/>
              <wp:positionH relativeFrom="column">
                <wp:posOffset>-1227455</wp:posOffset>
              </wp:positionH>
              <wp:positionV relativeFrom="paragraph">
                <wp:posOffset>-431800</wp:posOffset>
              </wp:positionV>
              <wp:extent cx="7919720" cy="10852785"/>
              <wp:effectExtent l="0" t="0" r="0" b="0"/>
              <wp:wrapNone/>
              <wp:docPr id="1449070977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19720" cy="10852785"/>
                        <a:chOff x="0" y="0"/>
                        <a:chExt cx="7920000" cy="10852674"/>
                      </a:xfrm>
                    </wpg:grpSpPr>
                    <wps:wsp>
                      <wps:cNvPr id="1700504286" name="Retângulo 1672349654"/>
                      <wps:cNvSpPr/>
                      <wps:spPr>
                        <a:xfrm>
                          <a:off x="4292" y="4308317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29796F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5131399" name="Retângulo 1795834041"/>
                      <wps:cNvSpPr/>
                      <wps:spPr>
                        <a:xfrm>
                          <a:off x="4292" y="72000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87333938" name="Retângulo 1267416961"/>
                      <wps:cNvSpPr/>
                      <wps:spPr>
                        <a:xfrm>
                          <a:off x="4292" y="1459523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77594783" name="Retângulo 527455861"/>
                      <wps:cNvSpPr/>
                      <wps:spPr>
                        <a:xfrm>
                          <a:off x="4292" y="8603543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18448330" name="Retângulo 906123293"/>
                      <wps:cNvSpPr/>
                      <wps:spPr>
                        <a:xfrm>
                          <a:off x="4292" y="3592446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366582232" name="Retângulo 1178744355"/>
                      <wps:cNvSpPr/>
                      <wps:spPr>
                        <a:xfrm>
                          <a:off x="4292" y="5740059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659109492" name="Retângulo 206515205"/>
                      <wps:cNvSpPr/>
                      <wps:spPr>
                        <a:xfrm>
                          <a:off x="4292" y="2876575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19161011" name="Retângulo 974817727"/>
                      <wps:cNvSpPr/>
                      <wps:spPr>
                        <a:xfrm>
                          <a:off x="4292" y="5024188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6984167" name="Retângulo 856917670"/>
                      <wps:cNvSpPr/>
                      <wps:spPr>
                        <a:xfrm>
                          <a:off x="4292" y="7887672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995169991" name="Retângulo 702100372"/>
                      <wps:cNvSpPr/>
                      <wps:spPr>
                        <a:xfrm>
                          <a:off x="4292" y="645593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512571914" name="Retângulo 652858289"/>
                      <wps:cNvSpPr/>
                      <wps:spPr>
                        <a:xfrm>
                          <a:off x="4292" y="717593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36399042" name="Retângulo 353684258"/>
                      <wps:cNvSpPr/>
                      <wps:spPr>
                        <a:xfrm>
                          <a:off x="4292" y="931941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23904445" name="Retângulo 1754312770"/>
                      <wps:cNvSpPr/>
                      <wps:spPr>
                        <a:xfrm>
                          <a:off x="360000" y="967941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173281335" name="Retângulo 630538512"/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142940310" name="Retângulo 849935069"/>
                      <wps:cNvSpPr/>
                      <wps:spPr>
                        <a:xfrm>
                          <a:off x="288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29796F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10506438" name="Retângulo 2120578251"/>
                      <wps:cNvSpPr/>
                      <wps:spPr>
                        <a:xfrm>
                          <a:off x="72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458437091" name="Retângulo 1667525098"/>
                      <wps:cNvSpPr/>
                      <wps:spPr>
                        <a:xfrm>
                          <a:off x="144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482668552" name="Retângulo 1970236838"/>
                      <wps:cNvSpPr/>
                      <wps:spPr>
                        <a:xfrm>
                          <a:off x="216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066214259" name="Retângulo 757295886"/>
                      <wps:cNvSpPr/>
                      <wps:spPr>
                        <a:xfrm>
                          <a:off x="648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795245192" name="Retângulo 1853760600"/>
                      <wps:cNvSpPr/>
                      <wps:spPr>
                        <a:xfrm>
                          <a:off x="7200000" y="144000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223411521" name="Retângulo 1936931366"/>
                      <wps:cNvSpPr/>
                      <wps:spPr>
                        <a:xfrm>
                          <a:off x="720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8996424" name="Retângulo 1468507394"/>
                      <wps:cNvSpPr/>
                      <wps:spPr>
                        <a:xfrm>
                          <a:off x="576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29796F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094202426" name="Retângulo 414539222"/>
                      <wps:cNvSpPr/>
                      <wps:spPr>
                        <a:xfrm>
                          <a:off x="504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633094472" name="Retângulo 532320157"/>
                      <wps:cNvSpPr/>
                      <wps:spPr>
                        <a:xfrm>
                          <a:off x="432000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77341901" name="Imagem 55037005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5400000">
                          <a:off x="5192396" y="4725884"/>
                          <a:ext cx="4700875" cy="6640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4242316" name="Retângulo 435814480"/>
                      <wps:cNvSpPr/>
                      <wps:spPr>
                        <a:xfrm>
                          <a:off x="7200000" y="101326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89236918" name="Retângulo 1935995150"/>
                      <wps:cNvSpPr/>
                      <wps:spPr>
                        <a:xfrm>
                          <a:off x="7200000" y="86986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653201737" name="Retângulo 910130026"/>
                      <wps:cNvSpPr/>
                      <wps:spPr>
                        <a:xfrm>
                          <a:off x="7200000" y="94156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64618924" name="Retângulo 941397390"/>
                      <wps:cNvSpPr/>
                      <wps:spPr>
                        <a:xfrm>
                          <a:off x="7200000" y="797717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777777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946258336" name="Retângulo 189279366"/>
                      <wps:cNvSpPr/>
                      <wps:spPr>
                        <a:xfrm>
                          <a:off x="7200000" y="72300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8627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38924350" name="Retângulo 1918664460"/>
                      <wps:cNvSpPr/>
                      <wps:spPr>
                        <a:xfrm>
                          <a:off x="4292" y="10039414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788350128" name="Retângulo 1960013880"/>
                      <wps:cNvSpPr/>
                      <wps:spPr>
                        <a:xfrm>
                          <a:off x="357089" y="340477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81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829237061" name="Retângulo 1371951438"/>
                      <wps:cNvSpPr/>
                      <wps:spPr>
                        <a:xfrm>
                          <a:off x="3955709" y="340477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9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826310269" name="Retângulo 1972644114"/>
                      <wps:cNvSpPr/>
                      <wps:spPr>
                        <a:xfrm>
                          <a:off x="6850787" y="338453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37A094">
                            <a:alpha val="4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3C777A" id="Agrupar 1" o:spid="_x0000_s1026" style="position:absolute;margin-left:-96.65pt;margin-top:-34pt;width:623.6pt;height:854.55pt;z-index:251672064" coordsize="79200,108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">
              <v:rect id="Retângulo 1672349654" o:spid="_x0000_s1027" style="position:absolute;left:42;top:43083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" fillcolor="#29796f" stroked="f" strokeweight="1pt">
                <v:fill opacity="32125f"/>
              </v:rect>
              <v:rect id="Retângulo 1795834041" o:spid="_x0000_s1028" style="position:absolute;left:42;top:72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" fillcolor="#777" stroked="f" strokeweight="1pt">
                <v:fill opacity="32125f"/>
              </v:rect>
              <v:rect id="Retângulo 1267416961" o:spid="_x0000_s1029" style="position:absolute;left:42;top:1459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" fillcolor="#f2f2f2" stroked="f" strokeweight="1pt">
                <v:fill opacity="31868f"/>
              </v:rect>
              <v:rect id="Retângulo 527455861" o:spid="_x0000_s1030" style="position:absolute;left:42;top:8603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" fillcolor="#37a094" stroked="f" strokeweight="1pt">
                <v:fill opacity="32125f"/>
              </v:rect>
              <v:rect id="Retângulo 906123293" o:spid="_x0000_s1031" style="position:absolute;left:42;top:3592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" fillcolor="#37a094" stroked="f" strokeweight="1pt">
                <v:fill opacity="32125f"/>
              </v:rect>
              <v:rect id="Retângulo 1178744355" o:spid="_x0000_s1032" style="position:absolute;left:42;top:57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" fillcolor="#37a094" stroked="f" strokeweight="1pt">
                <v:fill opacity="32125f"/>
              </v:rect>
              <v:rect id="Retângulo 206515205" o:spid="_x0000_s1033" style="position:absolute;left:42;top:2876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" fillcolor="#f2f2f2" stroked="f" strokeweight="1pt">
                <v:fill opacity="31868f"/>
              </v:rect>
              <v:rect id="Retângulo 974817727" o:spid="_x0000_s1034" style="position:absolute;left:42;top:5024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" fillcolor="#37a094" stroked="f" strokeweight="1pt">
                <v:fill opacity="53199f"/>
              </v:rect>
              <v:rect id="Retângulo 856917670" o:spid="_x0000_s1035" style="position:absolute;left:42;top:7887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" fillcolor="#777" stroked="f" strokeweight="1pt">
                <v:fill opacity="32125f"/>
              </v:rect>
              <v:rect id="Retângulo 702100372" o:spid="_x0000_s1036" style="position:absolute;left:42;top:6455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" fillcolor="windowText" stroked="f" strokeweight="1pt">
                <v:fill opacity="32125f"/>
              </v:rect>
              <v:rect id="Retângulo 652858289" o:spid="_x0000_s1037" style="position:absolute;left:42;top:7175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" fillcolor="#f2f2f2" stroked="f" strokeweight="1pt">
                <v:fill opacity="31868f"/>
              </v:rect>
              <v:rect id="Retângulo 353684258" o:spid="_x0000_s1038" style="position:absolute;left:42;top:9319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" fillcolor="#37a094" stroked="f" strokeweight="1pt">
                <v:fill opacity="53199f"/>
              </v:rect>
              <v:rect id="Retângulo 1754312770" o:spid="_x0000_s1039" style="position:absolute;left:3600;top:9679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" fillcolor="#f2f2f2" stroked="f" strokeweight="1pt">
                <v:fill opacity="31868f"/>
              </v:rect>
              <v:rect id="Retângulo 630538512" o:spid="_x0000_s1040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" fillcolor="#37a094" stroked="f" strokeweight="1pt">
                <v:fill opacity="53199f"/>
              </v:rect>
              <v:rect id="Retângulo 849935069" o:spid="_x0000_s1041" style="position:absolute;left:288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" fillcolor="#29796f" stroked="f" strokeweight="1pt">
                <v:fill opacity="32125f"/>
              </v:rect>
              <v:rect id="Retângulo 2120578251" o:spid="_x0000_s1042" style="position:absolute;left:72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" fillcolor="windowText" stroked="f" strokeweight="1pt">
                <v:fill opacity="32125f"/>
              </v:rect>
              <v:rect id="Retângulo 1667525098" o:spid="_x0000_s1043" style="position:absolute;left:14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" fillcolor="#37a094" stroked="f" strokeweight="1pt">
                <v:fill opacity="32125f"/>
              </v:rect>
              <v:rect id="Retângulo 1970236838" o:spid="_x0000_s1044" style="position:absolute;left:216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" fillcolor="#f2f2f2" stroked="f" strokeweight="1pt">
                <v:fill opacity="31868f"/>
              </v:rect>
              <v:rect id="Retângulo 757295886" o:spid="_x0000_s1045" style="position:absolute;left:648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" fillcolor="#37a094" stroked="f" strokeweight="1pt">
                <v:fill opacity="53199f"/>
              </v:rect>
              <v:rect id="Retângulo 1853760600" o:spid="_x0000_s1046" style="position:absolute;left:72000;top:14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" fillcolor="windowText" stroked="f" strokeweight="1pt">
                <v:fill opacity="32125f"/>
              </v:rect>
              <v:rect id="Retângulo 1936931366" o:spid="_x0000_s1047" style="position:absolute;left:720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" fillcolor="windowText" stroked="f" strokeweight="1pt">
                <v:fill opacity="32125f"/>
              </v:rect>
              <v:rect id="Retângulo 1468507394" o:spid="_x0000_s1048" style="position:absolute;left:576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" fillcolor="#29796f" stroked="f" strokeweight="1pt">
                <v:fill opacity="32125f"/>
              </v:rect>
              <v:rect id="Retângulo 414539222" o:spid="_x0000_s1049" style="position:absolute;left:504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" fillcolor="#777" stroked="f" strokeweight="1pt">
                <v:fill opacity="32125f"/>
              </v:rect>
              <v:rect id="Retângulo 532320157" o:spid="_x0000_s1050" style="position:absolute;left:4320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" fillcolor="#37a094" stroked="f" strokeweight="1pt">
                <v:fill opacity="53199f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50370053" o:spid="_x0000_s1051" type="#_x0000_t75" style="position:absolute;left:51923;top:47258;width:47009;height:664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">
                <v:imagedata r:id="rId2" o:title=""/>
              </v:shape>
              <v:rect id="Retângulo 435814480" o:spid="_x0000_s1052" style="position:absolute;left:72000;top:10132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" fillcolor="windowText" stroked="f" strokeweight="1pt">
                <v:fill opacity="32125f"/>
              </v:rect>
              <v:rect id="Retângulo 1935995150" o:spid="_x0000_s1053" style="position:absolute;left:72000;top:8698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" fillcolor="#37a094" stroked="f" strokeweight="1pt">
                <v:fill opacity="32125f"/>
              </v:rect>
              <v:rect id="Retângulo 910130026" o:spid="_x0000_s1054" style="position:absolute;left:72000;top:9415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" fillcolor="#37a094" stroked="f" strokeweight="1pt">
                <v:fill opacity="53199f"/>
              </v:rect>
              <v:rect id="Retângulo 941397390" o:spid="_x0000_s1055" style="position:absolute;left:72000;top:797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" fillcolor="#777" stroked="f" strokeweight="1pt">
                <v:fill opacity="32125f"/>
              </v:rect>
              <v:rect id="Retângulo 189279366" o:spid="_x0000_s1056" style="position:absolute;left:72000;top:7230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" fillcolor="#f2f2f2" stroked="f" strokeweight="1pt">
                <v:fill opacity="31868f"/>
              </v:rect>
              <v:rect id="Retângulo 1918664460" o:spid="_x0000_s1057" style="position:absolute;left:42;top:10039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" fillcolor="windowText" stroked="f" strokeweight="1pt">
                <v:fill opacity="32125f"/>
              </v:rect>
              <v:rect id="Retângulo 1960013880" o:spid="_x0000_s1058" style="position:absolute;left:3570;top:340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" fillcolor="#37a094" stroked="f" strokeweight="1pt">
                <v:fill opacity="53199f"/>
              </v:rect>
              <v:rect id="Retângulo 1371951438" o:spid="_x0000_s1059" style="position:absolute;left:39557;top:340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" fillcolor="windowText" stroked="f" strokeweight="1pt">
                <v:fill opacity="32125f"/>
              </v:rect>
              <v:rect id="Retângulo 1972644114" o:spid="_x0000_s1060" style="position:absolute;left:68507;top:3384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" fillcolor="#37a094" stroked="f" strokeweight="1pt">
                <v:fill opacity="32125f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01FF30A8" wp14:editId="35FA5DC5">
              <wp:simplePos x="0" y="0"/>
              <wp:positionH relativeFrom="column">
                <wp:posOffset>3417570</wp:posOffset>
              </wp:positionH>
              <wp:positionV relativeFrom="paragraph">
                <wp:posOffset>259080</wp:posOffset>
              </wp:positionV>
              <wp:extent cx="2100580" cy="406400"/>
              <wp:effectExtent l="0" t="0" r="0" b="0"/>
              <wp:wrapSquare wrapText="bothSides"/>
              <wp:docPr id="18745442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580" cy="40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F24AD" w14:textId="77777777" w:rsidR="00F35656" w:rsidRDefault="00F35656" w:rsidP="006C1E60">
                          <w:pPr>
                            <w:spacing w:after="0"/>
                            <w:jc w:val="right"/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</w:pPr>
                          <w:r w:rsidRPr="006C1E60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 xml:space="preserve">olume </w:t>
                          </w:r>
                          <w:r w:rsidRPr="006C1E60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539ECE19" w14:textId="77777777" w:rsidR="00F35656" w:rsidRPr="006C1E60" w:rsidRDefault="00F35656" w:rsidP="006C1E60">
                          <w:pPr>
                            <w:spacing w:after="0"/>
                            <w:jc w:val="right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C1E60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ISSN 2319-0868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FF30A8" id="Caixa de Texto 2" o:spid="_x0000_s1027" type="#_x0000_t202" style="position:absolute;margin-left:269.1pt;margin-top:20.4pt;width:165.4pt;height:3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" fillcolor="white [3212]" stroked="f">
              <v:textbox>
                <w:txbxContent>
                  <w:p w14:paraId="482F24AD" w14:textId="77777777" w:rsidR="00F35656" w:rsidRDefault="00F35656" w:rsidP="006C1E60">
                    <w:pPr>
                      <w:spacing w:after="0"/>
                      <w:jc w:val="right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6C1E60">
                      <w:rPr>
                        <w:rFonts w:ascii="Arial Narrow" w:hAnsi="Arial Narrow" w:cs="Arial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 Narrow" w:hAnsi="Arial Narrow" w:cs="Arial"/>
                        <w:sz w:val="20"/>
                        <w:szCs w:val="20"/>
                      </w:rPr>
                      <w:t xml:space="preserve">olume </w:t>
                    </w:r>
                    <w:r w:rsidRPr="006C1E60">
                      <w:rPr>
                        <w:rFonts w:ascii="Arial Narrow" w:hAnsi="Arial Narrow" w:cs="Arial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Arial Narrow" w:hAnsi="Arial Narrow" w:cs="Arial"/>
                        <w:sz w:val="20"/>
                        <w:szCs w:val="20"/>
                      </w:rPr>
                      <w:t>6</w:t>
                    </w:r>
                  </w:p>
                  <w:p w14:paraId="539ECE19" w14:textId="77777777" w:rsidR="00F35656" w:rsidRPr="006C1E60" w:rsidRDefault="00F35656" w:rsidP="006C1E60">
                    <w:pPr>
                      <w:spacing w:after="0"/>
                      <w:jc w:val="right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6C1E60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ISSN 2319-0868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11BBD"/>
    <w:multiLevelType w:val="hybridMultilevel"/>
    <w:tmpl w:val="C0AAAC36"/>
    <w:lvl w:ilvl="0" w:tplc="70E2F87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87E"/>
    <w:multiLevelType w:val="hybridMultilevel"/>
    <w:tmpl w:val="2AD21944"/>
    <w:lvl w:ilvl="0" w:tplc="79EE178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5554">
    <w:abstractNumId w:val="1"/>
  </w:num>
  <w:num w:numId="2" w16cid:durableId="12439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79"/>
    <w:rsid w:val="0005591C"/>
    <w:rsid w:val="000561EB"/>
    <w:rsid w:val="000A2D01"/>
    <w:rsid w:val="000C103A"/>
    <w:rsid w:val="001855BF"/>
    <w:rsid w:val="001D0D98"/>
    <w:rsid w:val="001F78F7"/>
    <w:rsid w:val="002078CB"/>
    <w:rsid w:val="00221228"/>
    <w:rsid w:val="002620C6"/>
    <w:rsid w:val="002D213E"/>
    <w:rsid w:val="002D3B8E"/>
    <w:rsid w:val="002E3D29"/>
    <w:rsid w:val="00301BBD"/>
    <w:rsid w:val="00313C2A"/>
    <w:rsid w:val="003A645B"/>
    <w:rsid w:val="00443CCB"/>
    <w:rsid w:val="00463628"/>
    <w:rsid w:val="00492ABA"/>
    <w:rsid w:val="004C0795"/>
    <w:rsid w:val="004F61D1"/>
    <w:rsid w:val="00553BBF"/>
    <w:rsid w:val="0059686C"/>
    <w:rsid w:val="005B5CB7"/>
    <w:rsid w:val="005F24E6"/>
    <w:rsid w:val="0060421E"/>
    <w:rsid w:val="0061120F"/>
    <w:rsid w:val="00617303"/>
    <w:rsid w:val="006242D4"/>
    <w:rsid w:val="006953A7"/>
    <w:rsid w:val="006C1E60"/>
    <w:rsid w:val="006C6EDD"/>
    <w:rsid w:val="006E2DA5"/>
    <w:rsid w:val="006E448A"/>
    <w:rsid w:val="00757963"/>
    <w:rsid w:val="0078715D"/>
    <w:rsid w:val="00870EED"/>
    <w:rsid w:val="008B623B"/>
    <w:rsid w:val="008C37DB"/>
    <w:rsid w:val="008E395C"/>
    <w:rsid w:val="00940598"/>
    <w:rsid w:val="00940B23"/>
    <w:rsid w:val="0098207C"/>
    <w:rsid w:val="00995942"/>
    <w:rsid w:val="00A30C01"/>
    <w:rsid w:val="00A55AA6"/>
    <w:rsid w:val="00A6711B"/>
    <w:rsid w:val="00A93658"/>
    <w:rsid w:val="00AD3D50"/>
    <w:rsid w:val="00AF10D2"/>
    <w:rsid w:val="00AF3D0A"/>
    <w:rsid w:val="00B226C2"/>
    <w:rsid w:val="00B34150"/>
    <w:rsid w:val="00B342CB"/>
    <w:rsid w:val="00B477F4"/>
    <w:rsid w:val="00B534E0"/>
    <w:rsid w:val="00BC34A8"/>
    <w:rsid w:val="00BF4084"/>
    <w:rsid w:val="00CD49AF"/>
    <w:rsid w:val="00D175B9"/>
    <w:rsid w:val="00D3741E"/>
    <w:rsid w:val="00DC6F3E"/>
    <w:rsid w:val="00DF49FC"/>
    <w:rsid w:val="00E057AF"/>
    <w:rsid w:val="00E05F84"/>
    <w:rsid w:val="00E10353"/>
    <w:rsid w:val="00E17962"/>
    <w:rsid w:val="00E5509E"/>
    <w:rsid w:val="00E672D4"/>
    <w:rsid w:val="00E74B98"/>
    <w:rsid w:val="00E92F4E"/>
    <w:rsid w:val="00EC4B4E"/>
    <w:rsid w:val="00F32BB6"/>
    <w:rsid w:val="00F35656"/>
    <w:rsid w:val="00F47693"/>
    <w:rsid w:val="00F637ED"/>
    <w:rsid w:val="00F64481"/>
    <w:rsid w:val="00F7189F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B891"/>
  <w15:chartTrackingRefBased/>
  <w15:docId w15:val="{8864CF56-BBEA-4D2D-AFEE-4F1D1154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4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  <w:rsid w:val="00EC4B4E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EC4B4E"/>
  </w:style>
  <w:style w:type="paragraph" w:styleId="Cabealho">
    <w:name w:val="header"/>
    <w:basedOn w:val="Normal"/>
    <w:link w:val="CabealhoChar"/>
    <w:uiPriority w:val="99"/>
    <w:unhideWhenUsed/>
    <w:rsid w:val="00FE3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C79"/>
  </w:style>
  <w:style w:type="paragraph" w:styleId="Rodap">
    <w:name w:val="footer"/>
    <w:basedOn w:val="Normal"/>
    <w:link w:val="RodapChar"/>
    <w:uiPriority w:val="99"/>
    <w:unhideWhenUsed/>
    <w:rsid w:val="00FE3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C79"/>
  </w:style>
  <w:style w:type="character" w:styleId="Hyperlink">
    <w:name w:val="Hyperlink"/>
    <w:uiPriority w:val="99"/>
    <w:unhideWhenUsed/>
    <w:rsid w:val="006E448A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6E448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E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44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E448A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E448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1BBD"/>
    <w:rPr>
      <w:color w:val="808080"/>
    </w:rPr>
  </w:style>
  <w:style w:type="paragraph" w:styleId="PargrafodaLista">
    <w:name w:val="List Paragraph"/>
    <w:basedOn w:val="Normal"/>
    <w:uiPriority w:val="34"/>
    <w:qFormat/>
    <w:rsid w:val="006E2DA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E2D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92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dafundarte@fundarte.rs.gov.br" TargetMode="External"/><Relationship Id="rId13" Type="http://schemas.openxmlformats.org/officeDocument/2006/relationships/hyperlink" Target="https://seer.fundarte.r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er.fundarte.rs.gov.br/index.php/RevistadaFundart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ulia@fundarte.rs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fundarte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00F0-B3D4-44BE-BB93-A7AA2570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Links>
    <vt:vector size="30" baseType="variant">
      <vt:variant>
        <vt:i4>1703953</vt:i4>
      </vt:variant>
      <vt:variant>
        <vt:i4>9</vt:i4>
      </vt:variant>
      <vt:variant>
        <vt:i4>0</vt:i4>
      </vt:variant>
      <vt:variant>
        <vt:i4>5</vt:i4>
      </vt:variant>
      <vt:variant>
        <vt:lpwstr>https://seer.fundarte.rs.gov.br/</vt:lpwstr>
      </vt:variant>
      <vt:variant>
        <vt:lpwstr/>
      </vt:variant>
      <vt:variant>
        <vt:i4>7929968</vt:i4>
      </vt:variant>
      <vt:variant>
        <vt:i4>6</vt:i4>
      </vt:variant>
      <vt:variant>
        <vt:i4>0</vt:i4>
      </vt:variant>
      <vt:variant>
        <vt:i4>5</vt:i4>
      </vt:variant>
      <vt:variant>
        <vt:lpwstr>https://seer.fundarte.rs.gov.br/index.php/RevistadaFundarte</vt:lpwstr>
      </vt:variant>
      <vt:variant>
        <vt:lpwstr/>
      </vt:variant>
      <vt:variant>
        <vt:i4>3538957</vt:i4>
      </vt:variant>
      <vt:variant>
        <vt:i4>3</vt:i4>
      </vt:variant>
      <vt:variant>
        <vt:i4>0</vt:i4>
      </vt:variant>
      <vt:variant>
        <vt:i4>5</vt:i4>
      </vt:variant>
      <vt:variant>
        <vt:lpwstr>mailto:julia@fundarte.rs.gov.br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mailto:revistadafundarte@fundarte.rs.gov.br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https://seer.fundarte.rs.gov.br/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Felix</dc:creator>
  <cp:keywords/>
  <dc:description/>
  <cp:lastModifiedBy>Bruno Felix</cp:lastModifiedBy>
  <cp:revision>2</cp:revision>
  <cp:lastPrinted>2026-01-08T22:16:00Z</cp:lastPrinted>
  <dcterms:created xsi:type="dcterms:W3CDTF">2026-01-09T16:08:00Z</dcterms:created>
  <dcterms:modified xsi:type="dcterms:W3CDTF">2026-01-09T16:08:00Z</dcterms:modified>
</cp:coreProperties>
</file>